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71"/>
        <w:tblW w:w="14040" w:type="dxa"/>
        <w:tblLayout w:type="fixed"/>
        <w:tblLook w:val="04A0" w:firstRow="1" w:lastRow="0" w:firstColumn="1" w:lastColumn="0" w:noHBand="0" w:noVBand="1"/>
      </w:tblPr>
      <w:tblGrid>
        <w:gridCol w:w="14040"/>
      </w:tblGrid>
      <w:tr w:rsidR="000A597B" w:rsidRPr="00064196" w:rsidTr="00643784">
        <w:trPr>
          <w:trHeight w:val="534"/>
        </w:trPr>
        <w:tc>
          <w:tcPr>
            <w:tcW w:w="14040" w:type="dxa"/>
            <w:tcBorders>
              <w:bottom w:val="single" w:sz="4" w:space="0" w:color="auto"/>
            </w:tcBorders>
            <w:vAlign w:val="center"/>
          </w:tcPr>
          <w:p w:rsidR="000A597B" w:rsidRPr="00DC32BC" w:rsidRDefault="00D04994" w:rsidP="00643784">
            <w:pPr>
              <w:pStyle w:val="NoSpacing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>PLANO DE SERVIÇO FAMILIAR INDIVIDUALIZADO</w:t>
            </w:r>
          </w:p>
        </w:tc>
      </w:tr>
      <w:tr w:rsidR="000A597B" w:rsidRPr="00084417" w:rsidTr="00643784">
        <w:trPr>
          <w:trHeight w:val="887"/>
        </w:trPr>
        <w:tc>
          <w:tcPr>
            <w:tcW w:w="14040" w:type="dxa"/>
            <w:tcBorders>
              <w:left w:val="nil"/>
              <w:bottom w:val="nil"/>
              <w:right w:val="nil"/>
            </w:tcBorders>
            <w:vAlign w:val="center"/>
          </w:tcPr>
          <w:p w:rsidR="000A597B" w:rsidRPr="00084417" w:rsidRDefault="00D04994" w:rsidP="00D049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 Plano de Serviço Familiar Individualizado (IFSP) é um documento de trabalho que descreve os serviços de Intervenção Precoce (EI) a serem fornecidos. O IFSP inicial (com base em uma avaliação e determinação multidisciplinar abrangente e realizada em tempo hábil) é completado no prazo de 45 dias após a indicação. O plano é desenvolvido colaborativamente entre os membros da equipe do IFSP - incluindo pais, cuidadores, funcionários da EI, funcionários de Provedores de Serviços Especializados (SSP) e/ou outros, conforme necessário. Os participantes no desenvolvimento do IFSP também podem incluir representantes da comunidade, outros membros da família e outras pessoas, conforme solicitado pelos pais, se isto for possível. O Coordenador de Serviços de EI é responsável pela implementação do plano, pela preparação das reuniões contínuas do IFSP e pelo cumprimento dos prazos estaduais e federais.</w:t>
            </w:r>
          </w:p>
        </w:tc>
      </w:tr>
    </w:tbl>
    <w:tbl>
      <w:tblPr>
        <w:tblStyle w:val="TableGrid"/>
        <w:tblpPr w:leftFromText="180" w:rightFromText="180" w:vertAnchor="page" w:horzAnchor="page" w:tblpX="5581" w:tblpY="2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270"/>
        <w:gridCol w:w="1800"/>
        <w:gridCol w:w="270"/>
        <w:gridCol w:w="822"/>
      </w:tblGrid>
      <w:tr w:rsidR="00711CAC" w:rsidRPr="00084417" w:rsidTr="004678B6">
        <w:trPr>
          <w:trHeight w:val="504"/>
        </w:trPr>
        <w:tc>
          <w:tcPr>
            <w:tcW w:w="6138" w:type="dxa"/>
            <w:tcBorders>
              <w:righ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822" w:type="dxa"/>
            <w:tcBorders>
              <w:lef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</w:rPr>
            </w:pPr>
          </w:p>
        </w:tc>
      </w:tr>
      <w:tr w:rsidR="00711CAC" w:rsidRPr="00084417" w:rsidTr="004678B6">
        <w:trPr>
          <w:trHeight w:val="504"/>
        </w:trPr>
        <w:tc>
          <w:tcPr>
            <w:tcW w:w="6138" w:type="dxa"/>
            <w:tcBorders>
              <w:right w:val="nil"/>
            </w:tcBorders>
          </w:tcPr>
          <w:p w:rsidR="00711CAC" w:rsidRPr="00084417" w:rsidRDefault="00D04994" w:rsidP="004678B6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Nome legal da criança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711CAC" w:rsidRPr="00084417" w:rsidRDefault="00D04994" w:rsidP="004678B6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de nascimento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  <w:sz w:val="20"/>
              </w:rPr>
            </w:pPr>
          </w:p>
        </w:tc>
        <w:tc>
          <w:tcPr>
            <w:tcW w:w="822" w:type="dxa"/>
            <w:tcBorders>
              <w:left w:val="nil"/>
            </w:tcBorders>
          </w:tcPr>
          <w:p w:rsidR="00711CAC" w:rsidRPr="00084417" w:rsidRDefault="00D04994" w:rsidP="004678B6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Sexo</w:t>
            </w:r>
          </w:p>
        </w:tc>
      </w:tr>
      <w:tr w:rsidR="00711CAC" w:rsidRPr="00084417" w:rsidTr="004678B6">
        <w:trPr>
          <w:trHeight w:val="504"/>
        </w:trPr>
        <w:tc>
          <w:tcPr>
            <w:tcW w:w="6138" w:type="dxa"/>
            <w:tcBorders>
              <w:right w:val="nil"/>
            </w:tcBorders>
          </w:tcPr>
          <w:p w:rsidR="00711CAC" w:rsidRPr="00084417" w:rsidRDefault="00D04994" w:rsidP="004678B6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Endereço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  <w:sz w:val="20"/>
              </w:rPr>
            </w:pPr>
          </w:p>
        </w:tc>
        <w:tc>
          <w:tcPr>
            <w:tcW w:w="2892" w:type="dxa"/>
            <w:gridSpan w:val="3"/>
            <w:tcBorders>
              <w:left w:val="nil"/>
            </w:tcBorders>
          </w:tcPr>
          <w:p w:rsidR="00711CAC" w:rsidRPr="00084417" w:rsidRDefault="00D04994" w:rsidP="004678B6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Idioma primário</w:t>
            </w:r>
          </w:p>
        </w:tc>
      </w:tr>
      <w:tr w:rsidR="00711CAC" w:rsidRPr="00084417" w:rsidTr="004678B6">
        <w:trPr>
          <w:trHeight w:val="504"/>
        </w:trPr>
        <w:tc>
          <w:tcPr>
            <w:tcW w:w="6138" w:type="dxa"/>
            <w:tcBorders>
              <w:right w:val="nil"/>
            </w:tcBorders>
          </w:tcPr>
          <w:p w:rsidR="00711CAC" w:rsidRPr="00084417" w:rsidRDefault="00D04994" w:rsidP="004678B6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  <w:sz w:val="20"/>
              </w:rPr>
            </w:pPr>
          </w:p>
        </w:tc>
        <w:tc>
          <w:tcPr>
            <w:tcW w:w="2892" w:type="dxa"/>
            <w:gridSpan w:val="3"/>
            <w:tcBorders>
              <w:left w:val="nil"/>
            </w:tcBorders>
          </w:tcPr>
          <w:p w:rsidR="00711CAC" w:rsidRPr="00084417" w:rsidRDefault="00D04994" w:rsidP="004678B6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Nº da ID do DPH</w:t>
            </w:r>
          </w:p>
        </w:tc>
      </w:tr>
      <w:tr w:rsidR="00711CAC" w:rsidRPr="00084417" w:rsidTr="004678B6">
        <w:trPr>
          <w:trHeight w:val="557"/>
        </w:trPr>
        <w:tc>
          <w:tcPr>
            <w:tcW w:w="6138" w:type="dxa"/>
            <w:tcBorders>
              <w:right w:val="nil"/>
            </w:tcBorders>
          </w:tcPr>
          <w:p w:rsidR="00711CAC" w:rsidRPr="00084417" w:rsidRDefault="00D04994" w:rsidP="004678B6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Mudança de Endereço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  <w:sz w:val="20"/>
              </w:rPr>
            </w:pPr>
          </w:p>
        </w:tc>
        <w:tc>
          <w:tcPr>
            <w:tcW w:w="2892" w:type="dxa"/>
            <w:gridSpan w:val="3"/>
            <w:tcBorders>
              <w:lef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  <w:sz w:val="20"/>
              </w:rPr>
            </w:pPr>
          </w:p>
        </w:tc>
      </w:tr>
    </w:tbl>
    <w:p w:rsidR="00441178" w:rsidRPr="00084417" w:rsidRDefault="00441178" w:rsidP="007508F1">
      <w:pPr>
        <w:pStyle w:val="NoSpacing"/>
        <w:jc w:val="both"/>
        <w:rPr>
          <w:rFonts w:ascii="Calibri" w:hAnsi="Calibri"/>
        </w:rPr>
      </w:pPr>
    </w:p>
    <w:tbl>
      <w:tblPr>
        <w:tblStyle w:val="TableGrid1"/>
        <w:tblpPr w:leftFromText="180" w:rightFromText="180" w:vertAnchor="page" w:horzAnchor="page" w:tblpX="5514" w:tblpY="457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358"/>
        <w:gridCol w:w="1639"/>
        <w:gridCol w:w="2520"/>
        <w:gridCol w:w="1080"/>
        <w:gridCol w:w="1080"/>
      </w:tblGrid>
      <w:tr w:rsidR="00992DC8" w:rsidRPr="00084417" w:rsidTr="00D04994">
        <w:trPr>
          <w:trHeight w:val="851"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92DC8" w:rsidRPr="00084417" w:rsidRDefault="00992DC8" w:rsidP="007808EA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867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04994" w:rsidRPr="00084417" w:rsidRDefault="00D04994" w:rsidP="00D04994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Membros da Equipe do IFSP</w:t>
            </w:r>
          </w:p>
          <w:p w:rsidR="00992DC8" w:rsidRPr="00084417" w:rsidRDefault="00D04994" w:rsidP="00D04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(incluindo membros da família, cuidadores, provedores de EI e SSP e outras pessoas)</w:t>
            </w:r>
          </w:p>
        </w:tc>
      </w:tr>
      <w:tr w:rsidR="00992DC8" w:rsidRPr="00084417" w:rsidTr="00D04994">
        <w:trPr>
          <w:trHeight w:val="510"/>
        </w:trPr>
        <w:tc>
          <w:tcPr>
            <w:tcW w:w="343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2DC8" w:rsidRPr="00084417" w:rsidRDefault="00D04994" w:rsidP="007808EA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2DC8" w:rsidRPr="00084417" w:rsidRDefault="00D04994" w:rsidP="007808EA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Função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2DC8" w:rsidRPr="00084417" w:rsidRDefault="00D04994" w:rsidP="007808E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Telefone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DC8" w:rsidRPr="00084417" w:rsidRDefault="00992DC8" w:rsidP="007808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92DC8" w:rsidRPr="00084417" w:rsidRDefault="00D04994" w:rsidP="007808E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de início: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92DC8" w:rsidRPr="00084417" w:rsidRDefault="00D04994" w:rsidP="007808E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de término</w:t>
            </w:r>
          </w:p>
        </w:tc>
      </w:tr>
      <w:tr w:rsidR="00992DC8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A14E52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D04994" w:rsidP="007808EA">
            <w:pPr>
              <w:rPr>
                <w:sz w:val="16"/>
              </w:rPr>
            </w:pPr>
            <w:r>
              <w:rPr>
                <w:sz w:val="16"/>
              </w:rPr>
              <w:t>Pai/Mãe/Responsável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diagStripe" w:color="948A54" w:themeColor="background2" w:themeShade="80" w:fill="FFFFFF" w:themeFill="background1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shd w:val="diagStripe" w:color="948A54" w:themeColor="background2" w:themeShade="80" w:fill="FFFFFF" w:themeFill="background1"/>
            <w:vAlign w:val="center"/>
          </w:tcPr>
          <w:p w:rsidR="00992DC8" w:rsidRPr="00084417" w:rsidRDefault="00992DC8" w:rsidP="007808EA"/>
        </w:tc>
      </w:tr>
      <w:tr w:rsidR="00992DC8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D04994" w:rsidP="007808EA">
            <w:pPr>
              <w:rPr>
                <w:sz w:val="16"/>
              </w:rPr>
            </w:pPr>
            <w:r>
              <w:rPr>
                <w:sz w:val="16"/>
              </w:rPr>
              <w:t>Pai/Mãe/Responsável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diagStripe" w:color="948A54" w:themeColor="background2" w:themeShade="80" w:fill="FFFFFF" w:themeFill="background1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shd w:val="diagStripe" w:color="948A54" w:themeColor="background2" w:themeShade="80" w:fill="FFFFFF" w:themeFill="background1"/>
            <w:vAlign w:val="center"/>
          </w:tcPr>
          <w:p w:rsidR="00992DC8" w:rsidRPr="00084417" w:rsidRDefault="00992DC8" w:rsidP="007808EA"/>
        </w:tc>
      </w:tr>
      <w:tr w:rsidR="00D04994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D04994" w:rsidRPr="00084417" w:rsidRDefault="00D04994" w:rsidP="00D04994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4994" w:rsidRPr="00084417" w:rsidRDefault="00D04994" w:rsidP="00D04994">
            <w:pPr>
              <w:rPr>
                <w:sz w:val="16"/>
              </w:rPr>
            </w:pPr>
            <w:r>
              <w:rPr>
                <w:sz w:val="16"/>
              </w:rPr>
              <w:t>Coordenador dos serviços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4994" w:rsidRPr="00084417" w:rsidRDefault="00D04994" w:rsidP="00D04994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D04994" w:rsidRPr="00084417" w:rsidRDefault="00D04994" w:rsidP="00D04994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:rsidR="00D04994" w:rsidRPr="00084417" w:rsidRDefault="00D04994" w:rsidP="00D04994"/>
        </w:tc>
      </w:tr>
      <w:tr w:rsidR="00992DC8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</w:tr>
      <w:tr w:rsidR="00992DC8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</w:tr>
      <w:tr w:rsidR="00992DC8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</w:tr>
      <w:tr w:rsidR="00992DC8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</w:tr>
      <w:tr w:rsidR="00992DC8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</w:tr>
      <w:tr w:rsidR="00992DC8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</w:tr>
      <w:tr w:rsidR="00992DC8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</w:tr>
    </w:tbl>
    <w:p w:rsidR="00AE2F3A" w:rsidRDefault="007508F1" w:rsidP="007508F1">
      <w:pPr>
        <w:pStyle w:val="NoSpacing"/>
        <w:tabs>
          <w:tab w:val="right" w:pos="3819"/>
        </w:tabs>
        <w:rPr>
          <w:rFonts w:ascii="Calibri" w:hAnsi="Calibri"/>
        </w:rPr>
      </w:pPr>
      <w:r w:rsidRPr="00084417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864D91F" wp14:editId="7FEA5B97">
            <wp:simplePos x="0" y="0"/>
            <wp:positionH relativeFrom="column">
              <wp:posOffset>-2521762</wp:posOffset>
            </wp:positionH>
            <wp:positionV relativeFrom="paragraph">
              <wp:posOffset>3566736</wp:posOffset>
            </wp:positionV>
            <wp:extent cx="1169035" cy="1190625"/>
            <wp:effectExtent l="0" t="0" r="0" b="9525"/>
            <wp:wrapNone/>
            <wp:docPr id="2" name="Picture 2" descr="MA Department of Public Health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 Department of Public Health Emblem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988" w:rsidRPr="00084417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8AE2F" wp14:editId="19CF2482">
                <wp:simplePos x="0" y="0"/>
                <wp:positionH relativeFrom="column">
                  <wp:posOffset>-3008925</wp:posOffset>
                </wp:positionH>
                <wp:positionV relativeFrom="paragraph">
                  <wp:posOffset>1633900</wp:posOffset>
                </wp:positionV>
                <wp:extent cx="1892596" cy="4540103"/>
                <wp:effectExtent l="0" t="0" r="1270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6" cy="454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988" w:rsidRDefault="008A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6.9pt;margin-top:128.65pt;width:149pt;height:35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" fillcolor="white [3201]" strokeweight=".5pt">
                <v:textbox>
                  <w:txbxContent>
                    <w:p w:rsidR="008A0988" w:rsidRDefault="008A0988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ab/>
      </w:r>
    </w:p>
    <w:p w:rsidR="00AE2F3A" w:rsidRDefault="000B07AC" w:rsidP="000B07AC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369D62" wp14:editId="3340C4B8">
            <wp:extent cx="1190847" cy="1190847"/>
            <wp:effectExtent l="0" t="0" r="9525" b="9525"/>
            <wp:docPr id="5" name="Picture 5" descr="C:\Users\nfeldman\AppData\Local\Microsoft\Windows\Temporary Internet Files\Content.Outlook\UOVMWDWY\DPHLogo_Blac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ldman\AppData\Local\Microsoft\Windows\Temporary Internet Files\Content.Outlook\UOVMWDWY\DPHLogo_Black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47" cy="119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97B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CA96B" wp14:editId="7FCC240A">
                <wp:simplePos x="0" y="0"/>
                <wp:positionH relativeFrom="column">
                  <wp:posOffset>69850</wp:posOffset>
                </wp:positionH>
                <wp:positionV relativeFrom="paragraph">
                  <wp:posOffset>1574800</wp:posOffset>
                </wp:positionV>
                <wp:extent cx="2413000" cy="3772535"/>
                <wp:effectExtent l="0" t="0" r="2540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37725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F2E" w:rsidRDefault="00D04994" w:rsidP="00C14F2E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Informações do Programa aqui: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left:0;text-align:left;margin-left:5.5pt;margin-top:124pt;width:190pt;height:2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" filled="f" strokeweight=".5pt">
                <v:textbox>
                  <w:txbxContent>
                    <w:p w:rsidR="00C14F2E" w:rsidRDefault="00D04994" w:rsidP="00C14F2E">
                      <w:pPr>
                        <w:pStyle w:val="NoSpacing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Informações</w:t>
                      </w:r>
                      <w:proofErr w:type="spellEnd"/>
                      <w:r>
                        <w:rPr>
                          <w:i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8"/>
                          <w:szCs w:val="28"/>
                        </w:rPr>
                        <w:t>Programa</w:t>
                      </w:r>
                      <w:proofErr w:type="spellEnd"/>
                      <w:proofErr w:type="gramEnd"/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aqui</w:t>
                      </w:r>
                      <w:proofErr w:type="spellEnd"/>
                      <w:r>
                        <w:rPr>
                          <w:i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CD70B9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FA059" wp14:editId="020754F8">
                <wp:simplePos x="0" y="0"/>
                <wp:positionH relativeFrom="column">
                  <wp:posOffset>342900</wp:posOffset>
                </wp:positionH>
                <wp:positionV relativeFrom="paragraph">
                  <wp:posOffset>6974205</wp:posOffset>
                </wp:positionV>
                <wp:extent cx="9372600" cy="312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4F2" w:rsidRDefault="00CE14F2" w:rsidP="00CE14F2">
                            <w:pPr>
                              <w:pStyle w:val="Header"/>
                              <w:tabs>
                                <w:tab w:val="clear" w:pos="4680"/>
                                <w:tab w:val="left" w:pos="6120"/>
                                <w:tab w:val="left" w:pos="9360"/>
                                <w:tab w:val="left" w:pos="11520"/>
                              </w:tabs>
                              <w:ind w:left="-540" w:right="-540" w:firstLine="45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906E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208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 review of the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Individualized </w:t>
                            </w:r>
                            <w:r w:rsidRPr="00382083">
                              <w:rPr>
                                <w:i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amily </w:t>
                            </w:r>
                            <w:r w:rsidRPr="00382083"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ervice Plan</w:t>
                            </w:r>
                            <w:r w:rsidRPr="0038208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(IFSP) </w:t>
                            </w:r>
                            <w:r w:rsidRPr="00382083">
                              <w:rPr>
                                <w:i/>
                                <w:sz w:val="16"/>
                                <w:szCs w:val="16"/>
                              </w:rPr>
                              <w:t>for a child and the child’s family must be conducted every six (6) months or more frequently if conditions warrant or if the family requests a meeting to review the IFSP.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27pt;margin-top:549.15pt;width:738pt;height:2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" fillcolor="white [3201]" stroked="f" strokeweight=".5pt">
                <v:textbox>
                  <w:txbxContent>
                    <w:p w:rsidR="00CE14F2" w:rsidRDefault="00CE14F2" w:rsidP="00CE14F2">
                      <w:pPr>
                        <w:pStyle w:val="Header"/>
                        <w:tabs>
                          <w:tab w:val="clear" w:pos="4680"/>
                          <w:tab w:val="left" w:pos="6120"/>
                          <w:tab w:val="left" w:pos="9360"/>
                          <w:tab w:val="left" w:pos="11520"/>
                        </w:tabs>
                        <w:ind w:left="-540" w:right="-540" w:firstLine="450"/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906E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82083">
                        <w:rPr>
                          <w:i/>
                          <w:sz w:val="16"/>
                          <w:szCs w:val="16"/>
                        </w:rPr>
                        <w:t xml:space="preserve">A review of the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Individualized </w:t>
                      </w:r>
                      <w:r w:rsidRPr="00382083">
                        <w:rPr>
                          <w:i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amily </w:t>
                      </w:r>
                      <w:r w:rsidRPr="00382083">
                        <w:rPr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ervice Plan</w:t>
                      </w:r>
                      <w:r w:rsidRPr="0038208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(IFSP) </w:t>
                      </w:r>
                      <w:r w:rsidRPr="00382083">
                        <w:rPr>
                          <w:i/>
                          <w:sz w:val="16"/>
                          <w:szCs w:val="16"/>
                        </w:rPr>
                        <w:t>for a child and the child’s family must be conducted every six (6) months or more frequently if conditions warrant or if the family requests a meeting to review the IFSP.</w:t>
                      </w:r>
                    </w:p>
                  </w:txbxContent>
                </v:textbox>
              </v:shape>
            </w:pict>
          </mc:Fallback>
        </mc:AlternateContent>
      </w:r>
      <w:r w:rsidR="00AE2F3A">
        <w:rPr>
          <w:rFonts w:ascii="Calibri" w:hAnsi="Calibri"/>
        </w:rPr>
        <w:br w:type="page"/>
      </w:r>
    </w:p>
    <w:tbl>
      <w:tblPr>
        <w:tblStyle w:val="TableGrid"/>
        <w:tblpPr w:leftFromText="180" w:rightFromText="180" w:vertAnchor="page" w:horzAnchor="margin" w:tblpXSpec="center" w:tblpY="901"/>
        <w:tblW w:w="14090" w:type="dxa"/>
        <w:tblLayout w:type="fixed"/>
        <w:tblLook w:val="04A0" w:firstRow="1" w:lastRow="0" w:firstColumn="1" w:lastColumn="0" w:noHBand="0" w:noVBand="1"/>
      </w:tblPr>
      <w:tblGrid>
        <w:gridCol w:w="14090"/>
      </w:tblGrid>
      <w:tr w:rsidR="00567AC6" w:rsidRPr="00064196" w:rsidTr="00084417">
        <w:trPr>
          <w:trHeight w:val="508"/>
        </w:trPr>
        <w:tc>
          <w:tcPr>
            <w:tcW w:w="14090" w:type="dxa"/>
            <w:tcBorders>
              <w:bottom w:val="single" w:sz="4" w:space="0" w:color="auto"/>
            </w:tcBorders>
            <w:vAlign w:val="center"/>
          </w:tcPr>
          <w:p w:rsidR="00567AC6" w:rsidRPr="00DC32BC" w:rsidRDefault="00D04994" w:rsidP="00567AC6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 xml:space="preserve">ROTINAS DIÁRIAS, PONTOS FORTES E NECESSIDADES </w:t>
            </w:r>
            <w:r w:rsidR="00666E56">
              <w:rPr>
                <w:sz w:val="48"/>
                <w:szCs w:val="48"/>
              </w:rPr>
              <w:t xml:space="preserve"> </w:t>
            </w:r>
          </w:p>
        </w:tc>
      </w:tr>
      <w:tr w:rsidR="00567AC6" w:rsidRPr="00D733F2" w:rsidTr="00084417">
        <w:trPr>
          <w:trHeight w:val="1742"/>
        </w:trPr>
        <w:tc>
          <w:tcPr>
            <w:tcW w:w="14090" w:type="dxa"/>
            <w:tcBorders>
              <w:left w:val="nil"/>
              <w:bottom w:val="nil"/>
              <w:right w:val="nil"/>
            </w:tcBorders>
            <w:vAlign w:val="center"/>
          </w:tcPr>
          <w:p w:rsidR="00D04994" w:rsidRPr="00D733F2" w:rsidRDefault="00D04994" w:rsidP="00D0499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Os desfecho da criança são uma forma de medir o progresso da criança como resultado de sua participação em um Programa de Intervenção Precoce. A intervenção precoce oferece apoio às crianças para que alcancem três desfechos federais para crianças: (1) desenvolver habilidades sócio emocionais positivas (incluindo relações sociais); (2) adquirir e usar seus conhecimentos e habilidades (incluindo o início da linguagem/comunicação); e (3) usar os comportamentos apropriados para satisfazer suas necessidades. As informações coletadas nas rotinas diárias são importantes para determinar o progresso de uma criança em cada uma dessas áreas à medida que se tornam participantes ativos em seu lar e na comunidade. </w:t>
            </w:r>
          </w:p>
          <w:p w:rsidR="00D04994" w:rsidRPr="00D733F2" w:rsidRDefault="00D04994" w:rsidP="00D04994">
            <w:pPr>
              <w:rPr>
                <w:i/>
                <w:sz w:val="16"/>
                <w:szCs w:val="16"/>
              </w:rPr>
            </w:pPr>
          </w:p>
          <w:p w:rsidR="00567AC6" w:rsidRPr="00D733F2" w:rsidRDefault="00D04994" w:rsidP="00D04994">
            <w:pPr>
              <w:rPr>
                <w:rFonts w:cs="Helvetica"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Os três desfechos federais para crianças referem-se a ações que as crianças precisam ser capazes de realizar e o conhecimento que as crianças precisam usar para funcionar com êxito em uma variedade de situações. Para ser bem-sucedido nessas situações, é importante que as crianças possam, por exemplo, se dar bem com outras pessoas, obedecer as regras em um grupo, continuar a aprender coisas novas, e cuidar das suas necessidades básicas de forma apropriada. Em última análise, alcançar esses desfechos ajudará a criança a progredir em casa, na escola e em muitas situações em suas comunidades.</w:t>
            </w:r>
          </w:p>
        </w:tc>
      </w:tr>
    </w:tbl>
    <w:tbl>
      <w:tblPr>
        <w:tblStyle w:val="TableGrid"/>
        <w:tblpPr w:leftFromText="180" w:rightFromText="180" w:vertAnchor="page" w:horzAnchor="margin" w:tblpX="198" w:tblpY="3333"/>
        <w:tblW w:w="14191" w:type="dxa"/>
        <w:tblLayout w:type="fixed"/>
        <w:tblLook w:val="04A0" w:firstRow="1" w:lastRow="0" w:firstColumn="1" w:lastColumn="0" w:noHBand="0" w:noVBand="1"/>
      </w:tblPr>
      <w:tblGrid>
        <w:gridCol w:w="2925"/>
        <w:gridCol w:w="646"/>
        <w:gridCol w:w="646"/>
        <w:gridCol w:w="368"/>
        <w:gridCol w:w="3510"/>
        <w:gridCol w:w="6096"/>
      </w:tblGrid>
      <w:tr w:rsidR="00D04994" w:rsidTr="00D04994">
        <w:trPr>
          <w:trHeight w:val="250"/>
        </w:trPr>
        <w:tc>
          <w:tcPr>
            <w:tcW w:w="2925" w:type="dxa"/>
            <w:vAlign w:val="bottom"/>
          </w:tcPr>
          <w:p w:rsidR="00D04994" w:rsidRPr="003C0EC1" w:rsidRDefault="00D04994" w:rsidP="00D0499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ROTINAS:</w:t>
            </w:r>
          </w:p>
        </w:tc>
        <w:tc>
          <w:tcPr>
            <w:tcW w:w="646" w:type="dxa"/>
            <w:vAlign w:val="center"/>
          </w:tcPr>
          <w:p w:rsidR="00D04994" w:rsidRPr="00064196" w:rsidRDefault="00D04994" w:rsidP="00D04994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FÁCIL</w:t>
            </w:r>
          </w:p>
        </w:tc>
        <w:tc>
          <w:tcPr>
            <w:tcW w:w="646" w:type="dxa"/>
            <w:vAlign w:val="center"/>
          </w:tcPr>
          <w:p w:rsidR="00D04994" w:rsidRPr="00064196" w:rsidRDefault="00D04994" w:rsidP="00D04994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NÃO É FÁCIL</w:t>
            </w:r>
          </w:p>
        </w:tc>
        <w:tc>
          <w:tcPr>
            <w:tcW w:w="368" w:type="dxa"/>
            <w:vMerge w:val="restart"/>
            <w:tcBorders>
              <w:top w:val="nil"/>
            </w:tcBorders>
          </w:tcPr>
          <w:p w:rsidR="00D04994" w:rsidRPr="00064196" w:rsidRDefault="00D04994" w:rsidP="00D04994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D04994" w:rsidRPr="00D04994" w:rsidRDefault="00D04994" w:rsidP="00D04994">
            <w:pPr>
              <w:jc w:val="center"/>
              <w:rPr>
                <w:rFonts w:ascii="Calibri" w:hAnsi="Calibri"/>
                <w:sz w:val="20"/>
                <w:szCs w:val="20"/>
                <w:lang w:val="pt-BR"/>
              </w:rPr>
            </w:pPr>
            <w:r w:rsidRPr="00D04994">
              <w:rPr>
                <w:rFonts w:ascii="Calibri" w:hAnsi="Calibri"/>
                <w:b/>
                <w:sz w:val="20"/>
                <w:szCs w:val="20"/>
                <w:lang w:val="pt-BR"/>
              </w:rPr>
              <w:t>PERÍODO MAIS FÁCIL OU MAIS AGRADÁVEL?</w:t>
            </w:r>
          </w:p>
          <w:p w:rsidR="00D04994" w:rsidRPr="00EB151C" w:rsidRDefault="00D04994" w:rsidP="00D04994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D04994">
              <w:rPr>
                <w:rFonts w:ascii="Calibri" w:hAnsi="Calibri"/>
                <w:sz w:val="18"/>
                <w:szCs w:val="18"/>
                <w:lang w:val="pt-BR"/>
              </w:rPr>
              <w:t>(enumere as 3 rotinas principais)</w:t>
            </w:r>
          </w:p>
        </w:tc>
        <w:tc>
          <w:tcPr>
            <w:tcW w:w="6096" w:type="dxa"/>
            <w:vMerge w:val="restart"/>
            <w:vAlign w:val="center"/>
          </w:tcPr>
          <w:p w:rsidR="00D04994" w:rsidRPr="00D04994" w:rsidRDefault="00D04994" w:rsidP="00D04994">
            <w:pPr>
              <w:jc w:val="center"/>
              <w:rPr>
                <w:rFonts w:ascii="Calibri" w:hAnsi="Calibri"/>
                <w:i/>
                <w:sz w:val="18"/>
                <w:szCs w:val="18"/>
                <w:lang w:val="pt-BR"/>
              </w:rPr>
            </w:pPr>
            <w:r w:rsidRPr="00D04994">
              <w:rPr>
                <w:rFonts w:ascii="Calibri" w:hAnsi="Calibri"/>
                <w:i/>
                <w:sz w:val="18"/>
                <w:szCs w:val="18"/>
                <w:lang w:val="pt-BR"/>
              </w:rPr>
              <w:t>Por quê? O que faz com que esse período seja tão bom?</w:t>
            </w:r>
          </w:p>
          <w:p w:rsidR="00D04994" w:rsidRPr="00064196" w:rsidRDefault="00D04994" w:rsidP="00D04994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04994">
              <w:rPr>
                <w:rFonts w:ascii="Calibri" w:hAnsi="Calibri"/>
                <w:i/>
                <w:sz w:val="18"/>
                <w:szCs w:val="18"/>
                <w:lang w:val="pt-BR"/>
              </w:rPr>
              <w:t>Quem está envolvido?</w:t>
            </w:r>
          </w:p>
        </w:tc>
      </w:tr>
      <w:tr w:rsidR="00D04994" w:rsidTr="00D04994">
        <w:trPr>
          <w:trHeight w:val="25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de acordar</w:t>
            </w: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096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D04994">
        <w:trPr>
          <w:trHeight w:val="25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das refeições</w:t>
            </w: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 w:val="restart"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F06644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096" w:type="dxa"/>
            <w:vMerge w:val="restart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D04994">
        <w:trPr>
          <w:trHeight w:val="25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da soneca</w:t>
            </w: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D04994">
        <w:trPr>
          <w:trHeight w:val="6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de brincar</w:t>
            </w: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D04994">
        <w:trPr>
          <w:trHeight w:val="25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sem atividade/Passando o tempo</w:t>
            </w: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 w:val="restart"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F06644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096" w:type="dxa"/>
            <w:vMerge w:val="restart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D04994">
        <w:trPr>
          <w:trHeight w:val="25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do banho</w:t>
            </w: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D04994">
        <w:trPr>
          <w:trHeight w:val="6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de dormir</w:t>
            </w: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D04994">
        <w:trPr>
          <w:trHeight w:val="25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Atividades da família</w:t>
            </w: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 w:val="restart"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F06644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096" w:type="dxa"/>
            <w:vMerge w:val="restart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D04994">
        <w:trPr>
          <w:trHeight w:val="25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Reuniões sociais e da comunidade</w:t>
            </w: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096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8F10EB">
        <w:trPr>
          <w:trHeight w:val="258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da viagem de ida ou de volta para casa</w:t>
            </w: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096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RPr="00954477" w:rsidTr="00D04994">
        <w:trPr>
          <w:trHeight w:val="25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de deixar na escola/buscar na escola</w:t>
            </w: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D04994" w:rsidRPr="00C501B8" w:rsidRDefault="00D04994" w:rsidP="00D04994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PERÍODO MAIS DIFÍCIL OU MAIS DESAFIADOR?</w:t>
            </w:r>
          </w:p>
          <w:p w:rsidR="00D04994" w:rsidRPr="00536A04" w:rsidRDefault="00D04994" w:rsidP="00D04994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(enumere as 3 rotinas principais)</w:t>
            </w:r>
          </w:p>
        </w:tc>
        <w:tc>
          <w:tcPr>
            <w:tcW w:w="6096" w:type="dxa"/>
            <w:vMerge w:val="restart"/>
            <w:vAlign w:val="center"/>
          </w:tcPr>
          <w:p w:rsidR="00D04994" w:rsidRDefault="00D04994" w:rsidP="00D04994">
            <w:pPr>
              <w:pStyle w:val="NoSpacing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Por quê? O que faz com que esse período seja tão desafiador?</w:t>
            </w:r>
          </w:p>
          <w:p w:rsidR="00D04994" w:rsidRPr="00954477" w:rsidRDefault="00D04994" w:rsidP="00D04994">
            <w:pPr>
              <w:pStyle w:val="NoSpacing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Quem está envolvido?</w:t>
            </w:r>
          </w:p>
        </w:tc>
      </w:tr>
      <w:tr w:rsidR="00D04994" w:rsidRPr="00954477" w:rsidTr="008F10EB">
        <w:trPr>
          <w:trHeight w:val="24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de sair para fazer algumas coisas</w:t>
            </w: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Default="00D04994" w:rsidP="00D04994">
            <w:pPr>
              <w:pStyle w:val="NoSpacing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096" w:type="dxa"/>
            <w:vMerge/>
          </w:tcPr>
          <w:p w:rsidR="00D04994" w:rsidRPr="00954477" w:rsidRDefault="00D04994" w:rsidP="00D04994">
            <w:pPr>
              <w:pStyle w:val="NoSpacing"/>
              <w:rPr>
                <w:rFonts w:ascii="Calibri" w:hAnsi="Calibri"/>
                <w:i/>
                <w:sz w:val="24"/>
              </w:rPr>
            </w:pPr>
          </w:p>
        </w:tc>
      </w:tr>
      <w:tr w:rsidR="00D04994" w:rsidTr="00D04994">
        <w:trPr>
          <w:trHeight w:val="341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do trabalho/da escola</w:t>
            </w: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 w:val="restart"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F06644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096" w:type="dxa"/>
            <w:vMerge w:val="restart"/>
          </w:tcPr>
          <w:p w:rsidR="00D04994" w:rsidRPr="00137B3E" w:rsidRDefault="00D04994" w:rsidP="00D04994">
            <w:pPr>
              <w:pStyle w:val="NoSpacing"/>
              <w:rPr>
                <w:rFonts w:ascii="Calibri" w:hAnsi="Calibri"/>
                <w:sz w:val="18"/>
              </w:rPr>
            </w:pPr>
          </w:p>
        </w:tc>
      </w:tr>
      <w:tr w:rsidR="00D04994" w:rsidTr="00D04994">
        <w:trPr>
          <w:trHeight w:val="25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Creche</w:t>
            </w: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Pr="00F06644" w:rsidRDefault="00D04994" w:rsidP="00D04994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D04994" w:rsidRPr="001343C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</w:tr>
      <w:tr w:rsidR="00D04994" w:rsidTr="00D04994">
        <w:trPr>
          <w:trHeight w:val="185"/>
        </w:trPr>
        <w:tc>
          <w:tcPr>
            <w:tcW w:w="2925" w:type="dxa"/>
            <w:vAlign w:val="center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sz w:val="20"/>
                <w:szCs w:val="20"/>
              </w:rPr>
              <w:t>Consultas no médico ou outras consultas</w:t>
            </w:r>
          </w:p>
        </w:tc>
        <w:tc>
          <w:tcPr>
            <w:tcW w:w="646" w:type="dxa"/>
            <w:vAlign w:val="center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  <w:vAlign w:val="center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8F10EB">
        <w:trPr>
          <w:trHeight w:val="293"/>
        </w:trPr>
        <w:tc>
          <w:tcPr>
            <w:tcW w:w="2925" w:type="dxa"/>
            <w:vMerge w:val="restart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  <w:r w:rsidRPr="00D04994">
              <w:rPr>
                <w:sz w:val="20"/>
                <w:szCs w:val="20"/>
              </w:rPr>
              <w:t>Outras:</w:t>
            </w:r>
          </w:p>
        </w:tc>
        <w:tc>
          <w:tcPr>
            <w:tcW w:w="646" w:type="dxa"/>
            <w:vMerge w:val="restart"/>
            <w:vAlign w:val="center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8F10EB">
        <w:trPr>
          <w:trHeight w:val="546"/>
        </w:trPr>
        <w:tc>
          <w:tcPr>
            <w:tcW w:w="2925" w:type="dxa"/>
            <w:vMerge/>
            <w:tcBorders>
              <w:bottom w:val="single" w:sz="4" w:space="0" w:color="auto"/>
            </w:tcBorders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F06644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04994" w:rsidRPr="0065372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</w:tr>
      <w:tr w:rsidR="00D04994" w:rsidTr="00D04994">
        <w:trPr>
          <w:trHeight w:val="463"/>
        </w:trPr>
        <w:tc>
          <w:tcPr>
            <w:tcW w:w="2925" w:type="dxa"/>
            <w:vMerge/>
            <w:tcBorders>
              <w:bottom w:val="single" w:sz="4" w:space="0" w:color="auto"/>
            </w:tcBorders>
            <w:vAlign w:val="center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04994" w:rsidRPr="0065372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F06644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04994" w:rsidRPr="0065372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A6C81" w:rsidRPr="00D733F2" w:rsidRDefault="009A6C81" w:rsidP="004678B6">
      <w:pPr>
        <w:pStyle w:val="NoSpacing"/>
        <w:framePr w:w="8610" w:wrap="auto" w:hAnchor="text" w:x="5580"/>
        <w:rPr>
          <w:rFonts w:ascii="Calibri" w:hAnsi="Calibri"/>
          <w:sz w:val="24"/>
        </w:rPr>
        <w:sectPr w:rsidR="009A6C81" w:rsidRPr="00D733F2" w:rsidSect="00EB65A8">
          <w:headerReference w:type="default" r:id="rId10"/>
          <w:footerReference w:type="default" r:id="rId11"/>
          <w:footerReference w:type="first" r:id="rId12"/>
          <w:pgSz w:w="15840" w:h="12240" w:orient="landscape"/>
          <w:pgMar w:top="1440" w:right="720" w:bottom="720" w:left="720" w:header="432" w:footer="302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521"/>
        <w:tblW w:w="14130" w:type="dxa"/>
        <w:tblLayout w:type="fixed"/>
        <w:tblLook w:val="04A0" w:firstRow="1" w:lastRow="0" w:firstColumn="1" w:lastColumn="0" w:noHBand="0" w:noVBand="1"/>
      </w:tblPr>
      <w:tblGrid>
        <w:gridCol w:w="4068"/>
        <w:gridCol w:w="4210"/>
        <w:gridCol w:w="5852"/>
      </w:tblGrid>
      <w:tr w:rsidR="008C14A4" w:rsidRPr="00D733F2" w:rsidTr="00E17B9A">
        <w:trPr>
          <w:cantSplit/>
          <w:trHeight w:val="889"/>
        </w:trPr>
        <w:tc>
          <w:tcPr>
            <w:tcW w:w="4068" w:type="dxa"/>
            <w:vAlign w:val="center"/>
          </w:tcPr>
          <w:p w:rsidR="00D04994" w:rsidRPr="00D733F2" w:rsidRDefault="00D04994" w:rsidP="00D04994">
            <w:pPr>
              <w:pStyle w:val="NoSpacing"/>
              <w:ind w:left="-6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PREOCUPAÇÕES:</w:t>
            </w:r>
          </w:p>
          <w:p w:rsidR="00D04994" w:rsidRPr="00D733F2" w:rsidRDefault="00D04994" w:rsidP="00D04994">
            <w:pPr>
              <w:pStyle w:val="NoSpacing"/>
              <w:ind w:left="-63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Quais são as nossas preocupações?</w:t>
            </w:r>
          </w:p>
          <w:p w:rsidR="008C14A4" w:rsidRPr="00D733F2" w:rsidRDefault="00D04994" w:rsidP="00D04994">
            <w:pPr>
              <w:pStyle w:val="NoSpacing"/>
              <w:ind w:left="-6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 que gostaríamos de poder fazer?</w:t>
            </w:r>
          </w:p>
        </w:tc>
        <w:tc>
          <w:tcPr>
            <w:tcW w:w="4210" w:type="dxa"/>
            <w:vAlign w:val="center"/>
          </w:tcPr>
          <w:p w:rsidR="00D04994" w:rsidRPr="00D733F2" w:rsidRDefault="00D04994" w:rsidP="00D04994">
            <w:pPr>
              <w:pStyle w:val="NoSpacing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PRIORIDADE:</w:t>
            </w:r>
          </w:p>
          <w:p w:rsidR="008C14A4" w:rsidRPr="00D733F2" w:rsidRDefault="00D04994" w:rsidP="00D04994">
            <w:pPr>
              <w:pStyle w:val="NoSpacing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sz w:val="18"/>
                <w:szCs w:val="18"/>
              </w:rPr>
              <w:t>O que é importante para nós, nosso filho e nossa família?  Onde gostaríamos de concentrar nossa energia/nossos esforços?</w:t>
            </w:r>
          </w:p>
        </w:tc>
        <w:tc>
          <w:tcPr>
            <w:tcW w:w="5852" w:type="dxa"/>
            <w:vAlign w:val="bottom"/>
          </w:tcPr>
          <w:p w:rsidR="00C501B8" w:rsidRPr="00D733F2" w:rsidRDefault="00C501B8" w:rsidP="00C501B8">
            <w:pPr>
              <w:jc w:val="center"/>
              <w:rPr>
                <w:sz w:val="20"/>
                <w:szCs w:val="20"/>
              </w:rPr>
            </w:pPr>
          </w:p>
          <w:p w:rsidR="00D04994" w:rsidRPr="00D733F2" w:rsidRDefault="00D04994" w:rsidP="00D04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PARA APOIAR O DESENVOLVIMENTO DA CRIANÇA:</w:t>
            </w:r>
          </w:p>
          <w:p w:rsidR="00D04994" w:rsidRPr="00D733F2" w:rsidRDefault="00D04994" w:rsidP="00D049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 que temos ou seria útil ter? </w:t>
            </w:r>
          </w:p>
          <w:p w:rsidR="00D04994" w:rsidRPr="00D733F2" w:rsidRDefault="00D04994" w:rsidP="00D04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 os recursos que a família pode ter e pode precisar.</w:t>
            </w:r>
          </w:p>
          <w:p w:rsidR="008C14A4" w:rsidRPr="00D733F2" w:rsidRDefault="008C14A4" w:rsidP="00C501B8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14A4" w:rsidTr="00E17B9A">
        <w:trPr>
          <w:gridAfter w:val="1"/>
          <w:wAfter w:w="5852" w:type="dxa"/>
          <w:trHeight w:val="244"/>
        </w:trPr>
        <w:tc>
          <w:tcPr>
            <w:tcW w:w="4068" w:type="dxa"/>
            <w:vMerge w:val="restart"/>
          </w:tcPr>
          <w:p w:rsidR="008C14A4" w:rsidRDefault="008C14A4" w:rsidP="00E17B9A">
            <w:pPr>
              <w:pStyle w:val="NoSpacing"/>
              <w:ind w:left="-6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0" w:type="dxa"/>
            <w:vMerge w:val="restart"/>
          </w:tcPr>
          <w:p w:rsidR="008C14A4" w:rsidRDefault="008C14A4" w:rsidP="00CD70B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4A4" w:rsidTr="00E17B9A">
        <w:trPr>
          <w:trHeight w:val="364"/>
        </w:trPr>
        <w:tc>
          <w:tcPr>
            <w:tcW w:w="4068" w:type="dxa"/>
            <w:vMerge/>
          </w:tcPr>
          <w:p w:rsidR="008C14A4" w:rsidRPr="002A7871" w:rsidRDefault="008C14A4" w:rsidP="00E17B9A">
            <w:pPr>
              <w:pStyle w:val="NoSpacing"/>
              <w:ind w:left="-63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210" w:type="dxa"/>
            <w:vMerge/>
          </w:tcPr>
          <w:p w:rsidR="008C14A4" w:rsidRPr="002A7871" w:rsidRDefault="008C14A4" w:rsidP="00CD70B9">
            <w:pPr>
              <w:pStyle w:val="NoSpacing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5852" w:type="dxa"/>
            <w:shd w:val="clear" w:color="auto" w:fill="auto"/>
            <w:vAlign w:val="center"/>
          </w:tcPr>
          <w:p w:rsidR="00D04994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RECURSOS MATERIAIS: </w:t>
            </w:r>
          </w:p>
          <w:p w:rsidR="008C14A4" w:rsidRPr="00B301DF" w:rsidRDefault="00D04994" w:rsidP="00D04994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(Brinquedos/equipamentos, creche, transporte, finanças, etc.)</w:t>
            </w:r>
          </w:p>
        </w:tc>
      </w:tr>
      <w:tr w:rsidR="008C14A4" w:rsidTr="00E17B9A">
        <w:trPr>
          <w:trHeight w:val="1615"/>
        </w:trPr>
        <w:tc>
          <w:tcPr>
            <w:tcW w:w="4068" w:type="dxa"/>
            <w:vMerge/>
          </w:tcPr>
          <w:p w:rsidR="008C14A4" w:rsidRPr="005002E9" w:rsidRDefault="008C14A4" w:rsidP="00E17B9A">
            <w:pPr>
              <w:pStyle w:val="NoSpacing"/>
              <w:ind w:left="-630"/>
              <w:rPr>
                <w:sz w:val="20"/>
                <w:szCs w:val="18"/>
              </w:rPr>
            </w:pPr>
          </w:p>
        </w:tc>
        <w:tc>
          <w:tcPr>
            <w:tcW w:w="4210" w:type="dxa"/>
            <w:vMerge/>
          </w:tcPr>
          <w:p w:rsidR="008C14A4" w:rsidRPr="005002E9" w:rsidRDefault="008C14A4" w:rsidP="00CD70B9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5852" w:type="dxa"/>
            <w:shd w:val="clear" w:color="auto" w:fill="auto"/>
            <w:vAlign w:val="center"/>
          </w:tcPr>
          <w:p w:rsidR="008C14A4" w:rsidRPr="008B5527" w:rsidRDefault="008C14A4" w:rsidP="00CD70B9">
            <w:pPr>
              <w:pStyle w:val="NoSpacing"/>
              <w:rPr>
                <w:color w:val="FF0000"/>
                <w:sz w:val="20"/>
                <w:szCs w:val="18"/>
              </w:rPr>
            </w:pPr>
          </w:p>
        </w:tc>
      </w:tr>
      <w:tr w:rsidR="008C14A4" w:rsidTr="00E17B9A">
        <w:trPr>
          <w:gridAfter w:val="1"/>
          <w:wAfter w:w="5852" w:type="dxa"/>
          <w:trHeight w:val="289"/>
        </w:trPr>
        <w:tc>
          <w:tcPr>
            <w:tcW w:w="4068" w:type="dxa"/>
            <w:vMerge/>
          </w:tcPr>
          <w:p w:rsidR="008C14A4" w:rsidRPr="00FD2293" w:rsidRDefault="008C14A4" w:rsidP="00E17B9A">
            <w:pPr>
              <w:pStyle w:val="NoSpacing"/>
              <w:ind w:left="-6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C14A4" w:rsidRPr="00FD2293" w:rsidRDefault="008C14A4" w:rsidP="00CD70B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C14A4" w:rsidTr="00E17B9A">
        <w:trPr>
          <w:trHeight w:val="364"/>
        </w:trPr>
        <w:tc>
          <w:tcPr>
            <w:tcW w:w="4068" w:type="dxa"/>
            <w:vMerge/>
          </w:tcPr>
          <w:p w:rsidR="008C14A4" w:rsidRPr="005002E9" w:rsidRDefault="008C14A4" w:rsidP="00E17B9A">
            <w:pPr>
              <w:pStyle w:val="NoSpacing"/>
              <w:ind w:left="-63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210" w:type="dxa"/>
            <w:vMerge/>
          </w:tcPr>
          <w:p w:rsidR="008C14A4" w:rsidRPr="005002E9" w:rsidRDefault="008C14A4" w:rsidP="00CD70B9">
            <w:pPr>
              <w:pStyle w:val="NoSpacing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5852" w:type="dxa"/>
            <w:shd w:val="clear" w:color="auto" w:fill="auto"/>
            <w:vAlign w:val="center"/>
          </w:tcPr>
          <w:p w:rsidR="00D04994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RECURSOS DE INFORMAÇÕES: </w:t>
            </w:r>
          </w:p>
          <w:p w:rsidR="008C14A4" w:rsidRPr="00B301DF" w:rsidRDefault="00D04994" w:rsidP="00D04994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(Desenvolvimento de bebês e crianças, diagnósticos, atividades para fazer juntos, oportunidades comunitárias, etc.)</w:t>
            </w:r>
          </w:p>
        </w:tc>
      </w:tr>
      <w:tr w:rsidR="00756563" w:rsidTr="00E17B9A">
        <w:trPr>
          <w:trHeight w:val="1993"/>
        </w:trPr>
        <w:tc>
          <w:tcPr>
            <w:tcW w:w="4068" w:type="dxa"/>
            <w:vMerge/>
          </w:tcPr>
          <w:p w:rsidR="00756563" w:rsidRPr="005002E9" w:rsidRDefault="00756563" w:rsidP="00E17B9A">
            <w:pPr>
              <w:pStyle w:val="NoSpacing"/>
              <w:ind w:left="-63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210" w:type="dxa"/>
            <w:vMerge/>
          </w:tcPr>
          <w:p w:rsidR="00756563" w:rsidRPr="005002E9" w:rsidRDefault="00756563" w:rsidP="00CD70B9">
            <w:pPr>
              <w:pStyle w:val="NoSpacing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5852" w:type="dxa"/>
            <w:shd w:val="clear" w:color="auto" w:fill="auto"/>
            <w:vAlign w:val="center"/>
          </w:tcPr>
          <w:p w:rsidR="00756563" w:rsidRPr="008B5527" w:rsidRDefault="00756563" w:rsidP="00CD70B9">
            <w:pPr>
              <w:pStyle w:val="NoSpacing"/>
              <w:rPr>
                <w:rFonts w:ascii="Calibri" w:hAnsi="Calibri"/>
                <w:color w:val="FF0000"/>
                <w:sz w:val="20"/>
                <w:szCs w:val="18"/>
              </w:rPr>
            </w:pPr>
          </w:p>
        </w:tc>
      </w:tr>
      <w:tr w:rsidR="008C14A4" w:rsidTr="00E17B9A">
        <w:trPr>
          <w:gridAfter w:val="1"/>
          <w:wAfter w:w="5852" w:type="dxa"/>
          <w:trHeight w:val="244"/>
        </w:trPr>
        <w:tc>
          <w:tcPr>
            <w:tcW w:w="4068" w:type="dxa"/>
            <w:vMerge/>
          </w:tcPr>
          <w:p w:rsidR="008C14A4" w:rsidRDefault="008C14A4" w:rsidP="00E17B9A">
            <w:pPr>
              <w:pStyle w:val="NoSpacing"/>
              <w:ind w:left="-6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C14A4" w:rsidRDefault="008C14A4" w:rsidP="00CD70B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C14A4" w:rsidTr="00E17B9A">
        <w:trPr>
          <w:trHeight w:val="364"/>
        </w:trPr>
        <w:tc>
          <w:tcPr>
            <w:tcW w:w="4068" w:type="dxa"/>
            <w:vMerge/>
          </w:tcPr>
          <w:p w:rsidR="008C14A4" w:rsidRPr="005002E9" w:rsidRDefault="008C14A4" w:rsidP="00E17B9A">
            <w:pPr>
              <w:pStyle w:val="NoSpacing"/>
              <w:ind w:left="-63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210" w:type="dxa"/>
            <w:vMerge/>
          </w:tcPr>
          <w:p w:rsidR="008C14A4" w:rsidRPr="005002E9" w:rsidRDefault="008C14A4" w:rsidP="00CD70B9">
            <w:pPr>
              <w:pStyle w:val="NoSpacing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5852" w:type="dxa"/>
            <w:shd w:val="clear" w:color="auto" w:fill="auto"/>
            <w:vAlign w:val="center"/>
          </w:tcPr>
          <w:p w:rsidR="00D04994" w:rsidRDefault="00D04994" w:rsidP="00D04994">
            <w:r>
              <w:rPr>
                <w:sz w:val="20"/>
                <w:szCs w:val="20"/>
              </w:rPr>
              <w:t>RECURSOS DE APOIO</w:t>
            </w:r>
            <w:r>
              <w:t xml:space="preserve">: </w:t>
            </w:r>
          </w:p>
          <w:p w:rsidR="008C14A4" w:rsidRPr="00572343" w:rsidRDefault="00D04994" w:rsidP="00D04994">
            <w:r>
              <w:rPr>
                <w:i/>
                <w:sz w:val="18"/>
                <w:szCs w:val="18"/>
              </w:rPr>
              <w:t>(Conexões com outros pais, amigos e familiares, médicos/outros profissionais, etc.)</w:t>
            </w:r>
          </w:p>
        </w:tc>
      </w:tr>
      <w:tr w:rsidR="00756563" w:rsidTr="008F10EB">
        <w:trPr>
          <w:trHeight w:val="1035"/>
        </w:trPr>
        <w:tc>
          <w:tcPr>
            <w:tcW w:w="4068" w:type="dxa"/>
            <w:vMerge/>
          </w:tcPr>
          <w:p w:rsidR="00756563" w:rsidRPr="005002E9" w:rsidRDefault="00756563" w:rsidP="00E17B9A">
            <w:pPr>
              <w:pStyle w:val="NoSpacing"/>
              <w:ind w:left="-63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210" w:type="dxa"/>
            <w:vMerge/>
          </w:tcPr>
          <w:p w:rsidR="00756563" w:rsidRPr="005002E9" w:rsidRDefault="00756563" w:rsidP="00CD70B9">
            <w:pPr>
              <w:pStyle w:val="NoSpacing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5852" w:type="dxa"/>
            <w:shd w:val="clear" w:color="auto" w:fill="auto"/>
            <w:vAlign w:val="center"/>
          </w:tcPr>
          <w:p w:rsidR="00756563" w:rsidRPr="008B5527" w:rsidRDefault="00756563" w:rsidP="00CD70B9">
            <w:pPr>
              <w:pStyle w:val="NoSpacing"/>
              <w:rPr>
                <w:rFonts w:ascii="Calibri" w:hAnsi="Calibri"/>
                <w:color w:val="FF0000"/>
                <w:sz w:val="20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288" w:tblpY="886"/>
        <w:tblW w:w="14094" w:type="dxa"/>
        <w:tblLayout w:type="fixed"/>
        <w:tblLook w:val="04A0" w:firstRow="1" w:lastRow="0" w:firstColumn="1" w:lastColumn="0" w:noHBand="0" w:noVBand="1"/>
      </w:tblPr>
      <w:tblGrid>
        <w:gridCol w:w="14094"/>
      </w:tblGrid>
      <w:tr w:rsidR="00EB65A8" w:rsidRPr="00064196" w:rsidTr="00EB65A8">
        <w:trPr>
          <w:trHeight w:val="534"/>
        </w:trPr>
        <w:tc>
          <w:tcPr>
            <w:tcW w:w="14094" w:type="dxa"/>
            <w:tcBorders>
              <w:bottom w:val="single" w:sz="4" w:space="0" w:color="auto"/>
            </w:tcBorders>
            <w:vAlign w:val="center"/>
          </w:tcPr>
          <w:p w:rsidR="00EB65A8" w:rsidRPr="00185960" w:rsidRDefault="00D04994" w:rsidP="00EB65A8">
            <w:pPr>
              <w:pStyle w:val="NoSpacing"/>
              <w:jc w:val="center"/>
              <w:rPr>
                <w:sz w:val="48"/>
              </w:rPr>
            </w:pPr>
            <w:r>
              <w:rPr>
                <w:sz w:val="48"/>
              </w:rPr>
              <w:t>PREOCUPAÇÕES, PRIORIDADES E RECURSOS DA FAMÍLIA</w:t>
            </w:r>
          </w:p>
        </w:tc>
      </w:tr>
      <w:tr w:rsidR="00084417" w:rsidRPr="00084417" w:rsidTr="00EB65A8">
        <w:trPr>
          <w:trHeight w:val="887"/>
        </w:trPr>
        <w:tc>
          <w:tcPr>
            <w:tcW w:w="140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994" w:rsidRPr="00D04994" w:rsidRDefault="00D04994" w:rsidP="00D04994">
            <w:pPr>
              <w:rPr>
                <w:i/>
                <w:sz w:val="16"/>
                <w:szCs w:val="16"/>
                <w:lang w:val="pt-BR"/>
              </w:rPr>
            </w:pPr>
            <w:r w:rsidRPr="00D04994">
              <w:rPr>
                <w:b/>
                <w:i/>
                <w:sz w:val="16"/>
                <w:szCs w:val="16"/>
                <w:lang w:val="pt-BR"/>
              </w:rPr>
              <w:t>Desfechos da família</w:t>
            </w:r>
            <w:r w:rsidRPr="00D04994">
              <w:rPr>
                <w:i/>
                <w:sz w:val="16"/>
                <w:szCs w:val="16"/>
                <w:lang w:val="pt-BR"/>
              </w:rPr>
              <w:t xml:space="preserve"> é uma maneira de medir como uma família obteve informações e alcançou sucesso como resultado de sua participação em um Programa de Intervenção Precoce (EI). Intervenção precoce apoia as famílias a desenvolver habilidades em (1) conhecer seus direitos de família; (2) comunicar as necessidades de seus filhos; e (3) ajudar seu filho a se desenvolver e crescer. Estas informações ajudam os outros membros da equipe de seu filho a entender as preocupações, os recursos e as prioridades de sua família e apóia o desenvolvimento de desfechos significativos para seu filho e sua família.</w:t>
            </w:r>
          </w:p>
          <w:p w:rsidR="00EB65A8" w:rsidRPr="00084417" w:rsidRDefault="00EB65A8" w:rsidP="00C501B8">
            <w:pPr>
              <w:pStyle w:val="NoSpacing"/>
              <w:ind w:right="-36"/>
              <w:rPr>
                <w:i/>
                <w:sz w:val="16"/>
                <w:szCs w:val="16"/>
              </w:rPr>
            </w:pPr>
          </w:p>
        </w:tc>
      </w:tr>
    </w:tbl>
    <w:p w:rsidR="009A6C81" w:rsidRPr="00084417" w:rsidRDefault="009A6C81" w:rsidP="008C14A4">
      <w:pPr>
        <w:pStyle w:val="NoSpacing"/>
        <w:framePr w:w="13710" w:wrap="auto" w:hAnchor="text"/>
        <w:rPr>
          <w:rFonts w:ascii="Calibri" w:hAnsi="Calibri"/>
          <w:i/>
          <w:sz w:val="16"/>
          <w:szCs w:val="16"/>
        </w:rPr>
        <w:sectPr w:rsidR="009A6C81" w:rsidRPr="00084417" w:rsidSect="00567AC6">
          <w:pgSz w:w="15840" w:h="12240" w:orient="landscape"/>
          <w:pgMar w:top="1440" w:right="720" w:bottom="720" w:left="720" w:header="432" w:footer="297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="288" w:tblpY="901"/>
        <w:tblW w:w="13932" w:type="dxa"/>
        <w:tblLayout w:type="fixed"/>
        <w:tblLook w:val="04A0" w:firstRow="1" w:lastRow="0" w:firstColumn="1" w:lastColumn="0" w:noHBand="0" w:noVBand="1"/>
      </w:tblPr>
      <w:tblGrid>
        <w:gridCol w:w="13932"/>
      </w:tblGrid>
      <w:tr w:rsidR="00EB65A8" w:rsidRPr="00064196" w:rsidTr="00EB65A8">
        <w:trPr>
          <w:trHeight w:val="533"/>
        </w:trPr>
        <w:tc>
          <w:tcPr>
            <w:tcW w:w="13932" w:type="dxa"/>
            <w:tcBorders>
              <w:bottom w:val="single" w:sz="4" w:space="0" w:color="auto"/>
            </w:tcBorders>
            <w:vAlign w:val="center"/>
          </w:tcPr>
          <w:p w:rsidR="00EB65A8" w:rsidRPr="00BE47D3" w:rsidRDefault="00D04994" w:rsidP="008B5527">
            <w:pPr>
              <w:jc w:val="center"/>
              <w:rPr>
                <w:rFonts w:ascii="Calibri" w:hAnsi="Calibri"/>
                <w:bCs/>
                <w:sz w:val="48"/>
                <w:szCs w:val="48"/>
              </w:rPr>
            </w:pPr>
            <w:r>
              <w:rPr>
                <w:rFonts w:ascii="Calibri" w:hAnsi="Calibri"/>
                <w:bCs/>
                <w:sz w:val="48"/>
                <w:szCs w:val="48"/>
              </w:rPr>
              <w:lastRenderedPageBreak/>
              <w:t>RESUMO DE SAÚDE E ELEGIBILIDADE</w:t>
            </w:r>
          </w:p>
        </w:tc>
      </w:tr>
      <w:tr w:rsidR="00D04994" w:rsidRPr="00064196" w:rsidTr="00EB65A8">
        <w:trPr>
          <w:trHeight w:val="534"/>
        </w:trPr>
        <w:tc>
          <w:tcPr>
            <w:tcW w:w="13932" w:type="dxa"/>
            <w:tcBorders>
              <w:left w:val="nil"/>
              <w:bottom w:val="nil"/>
              <w:right w:val="nil"/>
            </w:tcBorders>
            <w:vAlign w:val="center"/>
          </w:tcPr>
          <w:p w:rsidR="00D04994" w:rsidRPr="00653724" w:rsidRDefault="00D04994" w:rsidP="00D04994">
            <w:pPr>
              <w:pStyle w:val="NoSpacing"/>
              <w:ind w:right="-3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Esta página documenta informações coletadas durante o processo de avaliação e determinação, e reflete a elegibilidade da criança para intervenção precoce (EI). Incluem-se aqui declarações sobre o histórico médico da criança e estado de saúde atual, bem como outras informações pertinentes que a família optar por compartilhar.</w:t>
            </w:r>
          </w:p>
        </w:tc>
      </w:tr>
    </w:tbl>
    <w:tbl>
      <w:tblPr>
        <w:tblStyle w:val="TableGrid"/>
        <w:tblpPr w:leftFromText="180" w:rightFromText="180" w:vertAnchor="page" w:horzAnchor="margin" w:tblpX="288" w:tblpY="2221"/>
        <w:tblW w:w="13932" w:type="dxa"/>
        <w:tblLook w:val="04A0" w:firstRow="1" w:lastRow="0" w:firstColumn="1" w:lastColumn="0" w:noHBand="0" w:noVBand="1"/>
      </w:tblPr>
      <w:tblGrid>
        <w:gridCol w:w="13932"/>
      </w:tblGrid>
      <w:tr w:rsidR="00D04994" w:rsidTr="00EB65A8">
        <w:trPr>
          <w:trHeight w:val="2991"/>
        </w:trPr>
        <w:tc>
          <w:tcPr>
            <w:tcW w:w="13932" w:type="dxa"/>
          </w:tcPr>
          <w:p w:rsidR="00D04994" w:rsidRPr="00B301DF" w:rsidRDefault="00D04994" w:rsidP="00D0499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DA AVALIAÇÃO DE ELEGIBILIDADE: </w:t>
            </w:r>
          </w:p>
          <w:p w:rsidR="00D04994" w:rsidRPr="00B301DF" w:rsidRDefault="00D04994" w:rsidP="00D0499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MEMBROS DA EQUIPE DO AVALIAÇÃO: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(incluir os nome e as disciplinas dos participantes)</w:t>
            </w:r>
          </w:p>
          <w:p w:rsidR="00D04994" w:rsidRPr="00B301DF" w:rsidRDefault="00D04994" w:rsidP="00D04994">
            <w:pPr>
              <w:pStyle w:val="NoSpacing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D04994" w:rsidRPr="00B301DF" w:rsidRDefault="00D04994" w:rsidP="00D04994">
            <w:pPr>
              <w:tabs>
                <w:tab w:val="left" w:pos="7987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RESULTADOS DA AVALIAÇÃO DE ELEGIBILIDADE: </w:t>
            </w:r>
          </w:p>
          <w:p w:rsidR="00D04994" w:rsidRPr="00B301DF" w:rsidRDefault="00D04994" w:rsidP="00D04994">
            <w:pPr>
              <w:tabs>
                <w:tab w:val="left" w:pos="7987"/>
              </w:tabs>
              <w:rPr>
                <w:sz w:val="20"/>
                <w:szCs w:val="20"/>
              </w:rPr>
            </w:pPr>
          </w:p>
        </w:tc>
      </w:tr>
      <w:tr w:rsidR="00D04994" w:rsidTr="00EB65A8">
        <w:trPr>
          <w:trHeight w:val="2991"/>
        </w:trPr>
        <w:tc>
          <w:tcPr>
            <w:tcW w:w="13932" w:type="dxa"/>
            <w:tcBorders>
              <w:bottom w:val="single" w:sz="4" w:space="0" w:color="auto"/>
            </w:tcBorders>
          </w:tcPr>
          <w:p w:rsidR="00D04994" w:rsidRPr="00B301DF" w:rsidRDefault="00D04994" w:rsidP="00D04994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DE SAÚDE: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(inclui experiências prévias da criança, de saúde e médicas)</w:t>
            </w:r>
          </w:p>
          <w:p w:rsidR="00D04994" w:rsidRPr="00B301DF" w:rsidRDefault="00D04994" w:rsidP="00D04994">
            <w:pPr>
              <w:pStyle w:val="NoSpacing"/>
              <w:rPr>
                <w:sz w:val="20"/>
                <w:szCs w:val="20"/>
              </w:rPr>
            </w:pPr>
          </w:p>
          <w:p w:rsidR="00D04994" w:rsidRPr="00B301DF" w:rsidRDefault="00D04994" w:rsidP="00D04994">
            <w:pPr>
              <w:pStyle w:val="NoSpacing"/>
              <w:rPr>
                <w:sz w:val="20"/>
                <w:szCs w:val="20"/>
              </w:rPr>
            </w:pPr>
          </w:p>
          <w:p w:rsidR="00D04994" w:rsidRPr="00B301DF" w:rsidRDefault="00D04994" w:rsidP="00D04994">
            <w:pPr>
              <w:pStyle w:val="NoSpacing"/>
              <w:rPr>
                <w:sz w:val="20"/>
                <w:szCs w:val="20"/>
              </w:rPr>
            </w:pPr>
          </w:p>
          <w:p w:rsidR="00D04994" w:rsidRPr="00B301DF" w:rsidRDefault="00D04994" w:rsidP="00D0499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 DE SAÚDE ATUAL: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(incluindo visão, audição e estado de saúde oral)</w:t>
            </w:r>
          </w:p>
          <w:p w:rsidR="00D04994" w:rsidRPr="00B301DF" w:rsidRDefault="00D04994" w:rsidP="00D0499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D04994" w:rsidTr="008F10EB">
        <w:trPr>
          <w:trHeight w:val="2812"/>
        </w:trPr>
        <w:tc>
          <w:tcPr>
            <w:tcW w:w="13932" w:type="dxa"/>
            <w:tcBorders>
              <w:top w:val="single" w:sz="4" w:space="0" w:color="auto"/>
            </w:tcBorders>
          </w:tcPr>
          <w:p w:rsidR="00D04994" w:rsidRPr="00B301DF" w:rsidRDefault="00D04994" w:rsidP="00D04994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ADICIONAIS: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(inclui informações relevantes fornecidas por entrevistas com os pais e revisão dos registros, juntamente com o motivo da indicação para EI)</w:t>
            </w:r>
          </w:p>
          <w:p w:rsidR="00D04994" w:rsidRPr="00B301DF" w:rsidRDefault="00D04994" w:rsidP="00D04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263EF" w:rsidRDefault="005263EF" w:rsidP="001F4AB6">
      <w:pPr>
        <w:framePr w:w="13845" w:wrap="auto" w:hAnchor="text"/>
        <w:sectPr w:rsidR="005263EF" w:rsidSect="00EB65A8">
          <w:headerReference w:type="even" r:id="rId13"/>
          <w:headerReference w:type="first" r:id="rId14"/>
          <w:pgSz w:w="15840" w:h="12240" w:orient="landscape"/>
          <w:pgMar w:top="1440" w:right="720" w:bottom="720" w:left="720" w:header="450" w:footer="297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="198" w:tblpY="2135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D04994" w:rsidTr="00EB65A8">
        <w:trPr>
          <w:trHeight w:val="915"/>
        </w:trPr>
        <w:tc>
          <w:tcPr>
            <w:tcW w:w="14029" w:type="dxa"/>
            <w:tcBorders>
              <w:bottom w:val="nil"/>
            </w:tcBorders>
          </w:tcPr>
          <w:p w:rsidR="00D04994" w:rsidRPr="00B301DF" w:rsidRDefault="00D04994" w:rsidP="00D0499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RESUMO DO DESENVOLVIMENTO:</w:t>
            </w:r>
          </w:p>
          <w:p w:rsidR="00D04994" w:rsidRPr="00B301DF" w:rsidRDefault="00D04994" w:rsidP="00D0499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20"/>
              </w:rPr>
              <w:t>Para cada domínio, forneça escreva uma frase sobre como o nível de desenvolvimento atual da criança afeta sua participação nas atividades diárias. Isso pode incluir resultados de outras determinações e avaliações funcionais.</w:t>
            </w:r>
          </w:p>
        </w:tc>
      </w:tr>
      <w:tr w:rsidR="00D04994" w:rsidTr="00EB65A8">
        <w:trPr>
          <w:trHeight w:val="1605"/>
        </w:trPr>
        <w:tc>
          <w:tcPr>
            <w:tcW w:w="14029" w:type="dxa"/>
            <w:tcBorders>
              <w:top w:val="nil"/>
              <w:bottom w:val="nil"/>
            </w:tcBorders>
          </w:tcPr>
          <w:p w:rsidR="00D04994" w:rsidRPr="00490D66" w:rsidRDefault="00D04994" w:rsidP="00D04994">
            <w:pPr>
              <w:pStyle w:val="NoSpacing"/>
              <w:tabs>
                <w:tab w:val="left" w:pos="10440"/>
              </w:tabs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ADAPTATIVO:</w:t>
            </w:r>
          </w:p>
        </w:tc>
      </w:tr>
      <w:tr w:rsidR="00D04994" w:rsidTr="00EB65A8">
        <w:trPr>
          <w:trHeight w:val="1605"/>
        </w:trPr>
        <w:tc>
          <w:tcPr>
            <w:tcW w:w="14029" w:type="dxa"/>
            <w:tcBorders>
              <w:top w:val="nil"/>
              <w:bottom w:val="nil"/>
            </w:tcBorders>
          </w:tcPr>
          <w:p w:rsidR="00D04994" w:rsidRPr="00490D66" w:rsidRDefault="00D04994" w:rsidP="00D04994">
            <w:pPr>
              <w:pStyle w:val="NoSpacing"/>
              <w:tabs>
                <w:tab w:val="left" w:pos="10440"/>
              </w:tabs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PESSOAL-SOCIAL:</w:t>
            </w:r>
          </w:p>
          <w:p w:rsidR="00D04994" w:rsidRDefault="00D04994" w:rsidP="00D04994">
            <w:pPr>
              <w:pStyle w:val="NoSpacing"/>
              <w:rPr>
                <w:rFonts w:ascii="Calibri" w:hAnsi="Calibri"/>
                <w:szCs w:val="20"/>
              </w:rPr>
            </w:pPr>
          </w:p>
        </w:tc>
      </w:tr>
      <w:tr w:rsidR="00D04994" w:rsidTr="00EB65A8">
        <w:trPr>
          <w:trHeight w:val="1605"/>
        </w:trPr>
        <w:tc>
          <w:tcPr>
            <w:tcW w:w="14029" w:type="dxa"/>
            <w:tcBorders>
              <w:top w:val="nil"/>
              <w:bottom w:val="nil"/>
            </w:tcBorders>
          </w:tcPr>
          <w:p w:rsidR="00D04994" w:rsidRPr="00490D66" w:rsidRDefault="00D04994" w:rsidP="00D04994">
            <w:pPr>
              <w:pStyle w:val="NoSpacing"/>
              <w:tabs>
                <w:tab w:val="left" w:pos="10440"/>
              </w:tabs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COMUNICAÇÃO:</w:t>
            </w:r>
          </w:p>
          <w:p w:rsidR="00D04994" w:rsidRDefault="00D04994" w:rsidP="00D04994">
            <w:pPr>
              <w:pStyle w:val="NoSpacing"/>
              <w:rPr>
                <w:rFonts w:ascii="Calibri" w:hAnsi="Calibri"/>
                <w:szCs w:val="20"/>
              </w:rPr>
            </w:pPr>
          </w:p>
        </w:tc>
      </w:tr>
      <w:tr w:rsidR="00D04994" w:rsidTr="00EB65A8">
        <w:trPr>
          <w:trHeight w:val="1605"/>
        </w:trPr>
        <w:tc>
          <w:tcPr>
            <w:tcW w:w="14029" w:type="dxa"/>
            <w:tcBorders>
              <w:top w:val="nil"/>
              <w:bottom w:val="nil"/>
            </w:tcBorders>
          </w:tcPr>
          <w:p w:rsidR="00D04994" w:rsidRPr="00490D66" w:rsidRDefault="00D04994" w:rsidP="00D04994">
            <w:pPr>
              <w:pStyle w:val="NoSpacing"/>
              <w:tabs>
                <w:tab w:val="left" w:pos="10440"/>
              </w:tabs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MOTOR:</w:t>
            </w:r>
          </w:p>
          <w:p w:rsidR="00D04994" w:rsidRDefault="00D04994" w:rsidP="00D04994">
            <w:pPr>
              <w:pStyle w:val="NoSpacing"/>
              <w:tabs>
                <w:tab w:val="left" w:pos="10440"/>
              </w:tabs>
              <w:rPr>
                <w:rFonts w:ascii="Calibri" w:hAnsi="Calibri"/>
                <w:szCs w:val="20"/>
              </w:rPr>
            </w:pPr>
          </w:p>
        </w:tc>
      </w:tr>
      <w:tr w:rsidR="00D04994" w:rsidTr="00EB65A8">
        <w:trPr>
          <w:trHeight w:val="1605"/>
        </w:trPr>
        <w:tc>
          <w:tcPr>
            <w:tcW w:w="14029" w:type="dxa"/>
            <w:tcBorders>
              <w:top w:val="nil"/>
            </w:tcBorders>
          </w:tcPr>
          <w:p w:rsidR="00D04994" w:rsidRPr="00490D66" w:rsidRDefault="00D04994" w:rsidP="00D04994">
            <w:pPr>
              <w:pStyle w:val="NoSpacing"/>
              <w:tabs>
                <w:tab w:val="left" w:pos="10440"/>
              </w:tabs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COGNIÇÃO:</w:t>
            </w:r>
          </w:p>
          <w:p w:rsidR="00D04994" w:rsidRDefault="00D04994" w:rsidP="00D04994">
            <w:pPr>
              <w:pStyle w:val="NoSpacing"/>
              <w:tabs>
                <w:tab w:val="left" w:pos="10440"/>
              </w:tabs>
              <w:rPr>
                <w:rFonts w:ascii="Calibri" w:hAnsi="Calibri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234" w:tblpY="922"/>
        <w:tblW w:w="14029" w:type="dxa"/>
        <w:tblLayout w:type="fixed"/>
        <w:tblLook w:val="04A0" w:firstRow="1" w:lastRow="0" w:firstColumn="1" w:lastColumn="0" w:noHBand="0" w:noVBand="1"/>
      </w:tblPr>
      <w:tblGrid>
        <w:gridCol w:w="14029"/>
      </w:tblGrid>
      <w:tr w:rsidR="001F4AB6" w:rsidRPr="00064196" w:rsidTr="00EB65A8">
        <w:trPr>
          <w:trHeight w:val="533"/>
        </w:trPr>
        <w:tc>
          <w:tcPr>
            <w:tcW w:w="14029" w:type="dxa"/>
            <w:tcBorders>
              <w:bottom w:val="single" w:sz="4" w:space="0" w:color="auto"/>
            </w:tcBorders>
            <w:vAlign w:val="center"/>
          </w:tcPr>
          <w:p w:rsidR="001F4AB6" w:rsidRPr="00BE47D3" w:rsidRDefault="00D04994" w:rsidP="00EB65A8">
            <w:pPr>
              <w:jc w:val="center"/>
              <w:rPr>
                <w:rFonts w:ascii="Calibri" w:hAnsi="Calibri"/>
                <w:bCs/>
                <w:sz w:val="48"/>
                <w:szCs w:val="48"/>
              </w:rPr>
            </w:pPr>
            <w:r>
              <w:rPr>
                <w:rFonts w:ascii="Calibri" w:hAnsi="Calibri"/>
                <w:bCs/>
                <w:sz w:val="48"/>
                <w:szCs w:val="48"/>
              </w:rPr>
              <w:t>RESUMO DO DESENVOLVIMENTO</w:t>
            </w:r>
          </w:p>
        </w:tc>
      </w:tr>
      <w:tr w:rsidR="00D04994" w:rsidRPr="00064196" w:rsidTr="00EB65A8">
        <w:trPr>
          <w:trHeight w:val="534"/>
        </w:trPr>
        <w:tc>
          <w:tcPr>
            <w:tcW w:w="14029" w:type="dxa"/>
            <w:tcBorders>
              <w:left w:val="nil"/>
              <w:bottom w:val="nil"/>
              <w:right w:val="nil"/>
            </w:tcBorders>
            <w:vAlign w:val="center"/>
          </w:tcPr>
          <w:p w:rsidR="00D04994" w:rsidRPr="00653724" w:rsidRDefault="00D04994" w:rsidP="00D04994">
            <w:pPr>
              <w:pStyle w:val="NoSpacing"/>
              <w:ind w:right="-36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Esta página descreve o nível atual de funcionamento da criança. As informações coletadas ao longo do processo de determinação e avaliação devem ser resumidas aqui e devem incluir informações sobre os cinco domínios de desenvolvimento. As informações podem incluir resultados de avaliações suplementares.</w:t>
            </w:r>
          </w:p>
        </w:tc>
      </w:tr>
    </w:tbl>
    <w:p w:rsidR="001F4AB6" w:rsidRDefault="001F4AB6">
      <w:pPr>
        <w:rPr>
          <w:rFonts w:ascii="Calibri" w:hAnsi="Calibri"/>
          <w:sz w:val="24"/>
        </w:rPr>
        <w:sectPr w:rsidR="001F4AB6" w:rsidSect="00EB65A8">
          <w:pgSz w:w="15840" w:h="12240" w:orient="landscape"/>
          <w:pgMar w:top="1440" w:right="720" w:bottom="720" w:left="720" w:header="450" w:footer="297" w:gutter="0"/>
          <w:cols w:space="720"/>
          <w:docGrid w:linePitch="360"/>
        </w:sectPr>
      </w:pPr>
    </w:p>
    <w:p w:rsidR="001F4AB6" w:rsidRDefault="001F4AB6">
      <w:pPr>
        <w:rPr>
          <w:rFonts w:ascii="Calibri" w:hAnsi="Calibri"/>
          <w:sz w:val="24"/>
        </w:rPr>
        <w:sectPr w:rsidR="001F4AB6" w:rsidSect="00EB65A8">
          <w:type w:val="continuous"/>
          <w:pgSz w:w="15840" w:h="12240" w:orient="landscape"/>
          <w:pgMar w:top="1440" w:right="720" w:bottom="720" w:left="720" w:header="450" w:footer="297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="288" w:tblpY="946"/>
        <w:tblW w:w="14058" w:type="dxa"/>
        <w:tblLayout w:type="fixed"/>
        <w:tblLook w:val="04A0" w:firstRow="1" w:lastRow="0" w:firstColumn="1" w:lastColumn="0" w:noHBand="0" w:noVBand="1"/>
      </w:tblPr>
      <w:tblGrid>
        <w:gridCol w:w="14040"/>
        <w:gridCol w:w="18"/>
      </w:tblGrid>
      <w:tr w:rsidR="001F4AB6" w:rsidRPr="006B479C" w:rsidTr="008741C8">
        <w:trPr>
          <w:gridAfter w:val="1"/>
          <w:wAfter w:w="18" w:type="dxa"/>
          <w:trHeight w:val="710"/>
        </w:trPr>
        <w:tc>
          <w:tcPr>
            <w:tcW w:w="14040" w:type="dxa"/>
            <w:tcBorders>
              <w:bottom w:val="single" w:sz="4" w:space="0" w:color="auto"/>
            </w:tcBorders>
            <w:vAlign w:val="center"/>
          </w:tcPr>
          <w:p w:rsidR="001F4AB6" w:rsidRPr="006B479C" w:rsidRDefault="00D04994" w:rsidP="00EB65A8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DESFECHOS DO IFSP PARA A CRIANÇA E SUA FAMÍLIA</w:t>
            </w:r>
          </w:p>
        </w:tc>
      </w:tr>
      <w:tr w:rsidR="00D04994" w:rsidRPr="006B479C" w:rsidTr="008741C8">
        <w:trPr>
          <w:trHeight w:val="534"/>
        </w:trPr>
        <w:tc>
          <w:tcPr>
            <w:tcW w:w="1405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04994" w:rsidRPr="00B254CF" w:rsidRDefault="00D04994" w:rsidP="00D04994">
            <w:pPr>
              <w:pStyle w:val="NoSpacing"/>
              <w:ind w:right="-36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Esta página descreve os resultados e desfechos mensuráveis específicos que foram desenvolvidos com a família, o coordenador de serviços e outros membros da equipe do IFSP. Os desfechos são baseados nas preocupações identificadas através do processo de determinação e avaliação, juntamente com as prioridades da família. </w:t>
            </w:r>
          </w:p>
        </w:tc>
      </w:tr>
    </w:tbl>
    <w:tbl>
      <w:tblPr>
        <w:tblStyle w:val="TableGrid"/>
        <w:tblpPr w:leftFromText="180" w:rightFromText="180" w:vertAnchor="page" w:horzAnchor="margin" w:tblpX="288" w:tblpY="2266"/>
        <w:tblW w:w="14040" w:type="dxa"/>
        <w:tblLook w:val="04A0" w:firstRow="1" w:lastRow="0" w:firstColumn="1" w:lastColumn="0" w:noHBand="0" w:noVBand="1"/>
      </w:tblPr>
      <w:tblGrid>
        <w:gridCol w:w="739"/>
        <w:gridCol w:w="3891"/>
        <w:gridCol w:w="4849"/>
        <w:gridCol w:w="916"/>
        <w:gridCol w:w="3645"/>
      </w:tblGrid>
      <w:tr w:rsidR="00D04994" w:rsidRPr="006B479C" w:rsidTr="008F10EB">
        <w:trPr>
          <w:trHeight w:hRule="exact" w:val="1166"/>
        </w:trPr>
        <w:tc>
          <w:tcPr>
            <w:tcW w:w="14040" w:type="dxa"/>
            <w:gridSpan w:val="5"/>
          </w:tcPr>
          <w:p w:rsidR="00D04994" w:rsidRPr="00084417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PREOCUPAÇÃO/PRIORIDADE:</w:t>
            </w:r>
          </w:p>
          <w:p w:rsidR="00D04994" w:rsidRPr="00084417" w:rsidRDefault="00D04994" w:rsidP="00D04994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</w:tr>
      <w:tr w:rsidR="00D04994" w:rsidRPr="006B479C" w:rsidTr="008F10EB">
        <w:trPr>
          <w:trHeight w:hRule="exact" w:val="4666"/>
        </w:trPr>
        <w:tc>
          <w:tcPr>
            <w:tcW w:w="4630" w:type="dxa"/>
            <w:gridSpan w:val="2"/>
          </w:tcPr>
          <w:p w:rsidR="00D04994" w:rsidRPr="00084417" w:rsidRDefault="00D04994" w:rsidP="00D04994">
            <w:pPr>
              <w:pStyle w:val="NoSpacing"/>
              <w:tabs>
                <w:tab w:val="right" w:pos="3819"/>
              </w:tabs>
              <w:rPr>
                <w:position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DESFECHO: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Quais mudanças queremos ver para nossos filho e sua família?</w:t>
            </w:r>
          </w:p>
        </w:tc>
        <w:tc>
          <w:tcPr>
            <w:tcW w:w="4849" w:type="dxa"/>
          </w:tcPr>
          <w:p w:rsidR="00D04994" w:rsidRPr="00084417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 MENSURÁVEIS e PROCEDIMENTOS: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Como mediremos e saberemos quando atingirmos esse desfecho?</w:t>
            </w:r>
          </w:p>
        </w:tc>
        <w:tc>
          <w:tcPr>
            <w:tcW w:w="4561" w:type="dxa"/>
            <w:gridSpan w:val="2"/>
          </w:tcPr>
          <w:p w:rsidR="00D04994" w:rsidRPr="00084417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PERÍODO/DATA ALVO: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Quando achamos que podemos alcançar o desfecho desejado?</w:t>
            </w:r>
          </w:p>
          <w:p w:rsidR="00D04994" w:rsidRPr="00084417" w:rsidRDefault="00D04994" w:rsidP="00D04994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</w:tr>
      <w:tr w:rsidR="00D04994" w:rsidRPr="006B479C" w:rsidTr="008F10EB">
        <w:trPr>
          <w:trHeight w:val="576"/>
        </w:trPr>
        <w:tc>
          <w:tcPr>
            <w:tcW w:w="14040" w:type="dxa"/>
            <w:gridSpan w:val="5"/>
            <w:vAlign w:val="center"/>
          </w:tcPr>
          <w:p w:rsidR="00D04994" w:rsidRPr="00B301DF" w:rsidRDefault="00D04994" w:rsidP="00D04994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REVISÃO DO PROGRESSO DOS DESFECHOS: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18"/>
                <w:szCs w:val="18"/>
              </w:rPr>
              <w:t>O grau de progresso realizado no sentido de atingir os resultados ou desfechos identificados, e se são necessárias modificações ou revisões.</w:t>
            </w:r>
          </w:p>
        </w:tc>
      </w:tr>
      <w:tr w:rsidR="00D04994" w:rsidRPr="006B479C" w:rsidTr="008F10EB">
        <w:trPr>
          <w:trHeight w:hRule="exact" w:val="1233"/>
        </w:trPr>
        <w:tc>
          <w:tcPr>
            <w:tcW w:w="739" w:type="dxa"/>
          </w:tcPr>
          <w:p w:rsidR="00D04994" w:rsidRPr="00B301DF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9656" w:type="dxa"/>
            <w:gridSpan w:val="3"/>
          </w:tcPr>
          <w:p w:rsidR="00D04994" w:rsidRPr="006B479C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4"/>
              </w:rPr>
            </w:pPr>
          </w:p>
          <w:p w:rsidR="00D04994" w:rsidRPr="006B479C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4"/>
              </w:rPr>
            </w:pPr>
          </w:p>
          <w:p w:rsidR="00D04994" w:rsidRPr="006B479C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4"/>
              </w:rPr>
            </w:pPr>
          </w:p>
          <w:p w:rsidR="00D04994" w:rsidRPr="006B479C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4"/>
              </w:rPr>
            </w:pPr>
          </w:p>
          <w:p w:rsidR="00D04994" w:rsidRPr="006B479C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D04994" w:rsidRPr="00084417" w:rsidRDefault="00005396" w:rsidP="00D04994">
            <w:pPr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52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94" w:rsidRPr="000844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04994">
              <w:rPr>
                <w:sz w:val="18"/>
                <w:szCs w:val="18"/>
              </w:rPr>
              <w:t xml:space="preserve"> Estamos fazendo progresso</w:t>
            </w:r>
          </w:p>
          <w:p w:rsidR="00D04994" w:rsidRPr="00084417" w:rsidRDefault="00005396" w:rsidP="00D04994">
            <w:pPr>
              <w:tabs>
                <w:tab w:val="left" w:pos="309"/>
              </w:tabs>
              <w:ind w:right="-20"/>
              <w:rPr>
                <w:sz w:val="18"/>
                <w:szCs w:val="18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39571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94" w:rsidRPr="00084417">
                  <w:rPr>
                    <w:rFonts w:ascii="MS Gothic" w:eastAsia="MS Gothic" w:hAnsi="MS Gothic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04994">
              <w:rPr>
                <w:sz w:val="18"/>
                <w:szCs w:val="18"/>
              </w:rPr>
              <w:t xml:space="preserve"> Vamos fazer ajustes</w:t>
            </w:r>
          </w:p>
          <w:p w:rsidR="00D04994" w:rsidRPr="00084417" w:rsidRDefault="00005396" w:rsidP="00D04994">
            <w:pPr>
              <w:tabs>
                <w:tab w:val="left" w:pos="343"/>
              </w:tabs>
              <w:ind w:right="-20"/>
              <w:rPr>
                <w:sz w:val="18"/>
                <w:szCs w:val="18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-15816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94" w:rsidRPr="00084417">
                  <w:rPr>
                    <w:rFonts w:ascii="MS Gothic" w:eastAsia="MS Gothic" w:hAnsi="MS Gothic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04994">
              <w:rPr>
                <w:sz w:val="18"/>
                <w:szCs w:val="18"/>
              </w:rPr>
              <w:t xml:space="preserve"> Não é mais uma prioridade nesse momento </w:t>
            </w:r>
          </w:p>
          <w:p w:rsidR="00D04994" w:rsidRPr="00084417" w:rsidRDefault="00005396" w:rsidP="00D04994">
            <w:pPr>
              <w:spacing w:line="264" w:lineRule="exact"/>
              <w:ind w:right="-20"/>
              <w:rPr>
                <w:sz w:val="18"/>
                <w:szCs w:val="18"/>
              </w:rPr>
            </w:pPr>
            <w:sdt>
              <w:sdtPr>
                <w:rPr>
                  <w:spacing w:val="1"/>
                  <w:position w:val="1"/>
                  <w:sz w:val="18"/>
                  <w:szCs w:val="18"/>
                </w:rPr>
                <w:id w:val="132678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94" w:rsidRPr="00084417">
                  <w:rPr>
                    <w:rFonts w:ascii="MS Gothic" w:eastAsia="MS Gothic" w:hAnsi="MS Gothic" w:hint="eastAsia"/>
                    <w:spacing w:val="1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D04994">
              <w:rPr>
                <w:sz w:val="18"/>
                <w:szCs w:val="18"/>
              </w:rPr>
              <w:t xml:space="preserve"> Desfecho atingido - Conseguimos!</w:t>
            </w:r>
          </w:p>
        </w:tc>
      </w:tr>
      <w:tr w:rsidR="00D04994" w:rsidRPr="006B479C" w:rsidTr="008F10EB">
        <w:trPr>
          <w:trHeight w:val="1141"/>
        </w:trPr>
        <w:tc>
          <w:tcPr>
            <w:tcW w:w="739" w:type="dxa"/>
            <w:tcBorders>
              <w:bottom w:val="single" w:sz="4" w:space="0" w:color="auto"/>
            </w:tcBorders>
          </w:tcPr>
          <w:p w:rsidR="00D04994" w:rsidRPr="00B301DF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9656" w:type="dxa"/>
            <w:gridSpan w:val="3"/>
            <w:tcBorders>
              <w:bottom w:val="single" w:sz="4" w:space="0" w:color="auto"/>
            </w:tcBorders>
          </w:tcPr>
          <w:p w:rsidR="00D04994" w:rsidRPr="006B479C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D04994" w:rsidRPr="00084417" w:rsidRDefault="00005396" w:rsidP="00D04994">
            <w:pPr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88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94" w:rsidRPr="000844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04994">
              <w:rPr>
                <w:sz w:val="18"/>
                <w:szCs w:val="18"/>
              </w:rPr>
              <w:t xml:space="preserve"> Estamos fazendo progresso</w:t>
            </w:r>
          </w:p>
          <w:p w:rsidR="00D04994" w:rsidRPr="00084417" w:rsidRDefault="00005396" w:rsidP="00D04994">
            <w:pPr>
              <w:tabs>
                <w:tab w:val="left" w:pos="309"/>
              </w:tabs>
              <w:ind w:right="-20"/>
              <w:rPr>
                <w:sz w:val="18"/>
                <w:szCs w:val="18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124946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94" w:rsidRPr="00084417">
                  <w:rPr>
                    <w:rFonts w:ascii="MS Gothic" w:eastAsia="MS Gothic" w:hAnsi="MS Gothic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04994">
              <w:rPr>
                <w:sz w:val="18"/>
                <w:szCs w:val="18"/>
              </w:rPr>
              <w:t xml:space="preserve"> Vamos fazer ajustes</w:t>
            </w:r>
          </w:p>
          <w:p w:rsidR="00D04994" w:rsidRPr="00084417" w:rsidRDefault="00005396" w:rsidP="00D04994">
            <w:pPr>
              <w:tabs>
                <w:tab w:val="left" w:pos="343"/>
              </w:tabs>
              <w:ind w:right="-20"/>
              <w:rPr>
                <w:sz w:val="18"/>
                <w:szCs w:val="18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-1832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94" w:rsidRPr="00084417">
                  <w:rPr>
                    <w:rFonts w:ascii="MS Gothic" w:eastAsia="MS Gothic" w:hAnsi="MS Gothic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04994">
              <w:rPr>
                <w:sz w:val="18"/>
                <w:szCs w:val="18"/>
              </w:rPr>
              <w:t xml:space="preserve"> Não é mais uma prioridade nesse momento </w:t>
            </w:r>
          </w:p>
          <w:p w:rsidR="00D04994" w:rsidRPr="00084417" w:rsidRDefault="00005396" w:rsidP="00D04994">
            <w:pPr>
              <w:spacing w:line="264" w:lineRule="exact"/>
              <w:ind w:right="-20"/>
              <w:rPr>
                <w:sz w:val="18"/>
                <w:szCs w:val="18"/>
              </w:rPr>
            </w:pPr>
            <w:sdt>
              <w:sdtPr>
                <w:rPr>
                  <w:spacing w:val="1"/>
                  <w:position w:val="1"/>
                  <w:sz w:val="18"/>
                  <w:szCs w:val="18"/>
                </w:rPr>
                <w:id w:val="-12063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94" w:rsidRPr="00084417">
                  <w:rPr>
                    <w:rFonts w:ascii="MS Gothic" w:eastAsia="MS Gothic" w:hAnsi="MS Gothic" w:hint="eastAsia"/>
                    <w:spacing w:val="1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D04994">
              <w:rPr>
                <w:sz w:val="18"/>
                <w:szCs w:val="18"/>
              </w:rPr>
              <w:t xml:space="preserve"> Desfecho atingido - Conseguimos!</w:t>
            </w:r>
          </w:p>
        </w:tc>
      </w:tr>
    </w:tbl>
    <w:p w:rsidR="00795141" w:rsidRDefault="00795141" w:rsidP="00CD70B9">
      <w:pPr>
        <w:framePr w:w="13890" w:wrap="auto" w:hAnchor="text" w:x="900"/>
        <w:rPr>
          <w:rFonts w:ascii="Calibri" w:hAnsi="Calibri"/>
          <w:sz w:val="24"/>
        </w:rPr>
        <w:sectPr w:rsidR="00795141" w:rsidSect="00EB65A8">
          <w:pgSz w:w="15840" w:h="12240" w:orient="landscape"/>
          <w:pgMar w:top="1440" w:right="720" w:bottom="720" w:left="720" w:header="450" w:footer="297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="288" w:tblpY="929"/>
        <w:tblW w:w="14040" w:type="dxa"/>
        <w:tblLayout w:type="fixed"/>
        <w:tblLook w:val="04A0" w:firstRow="1" w:lastRow="0" w:firstColumn="1" w:lastColumn="0" w:noHBand="0" w:noVBand="1"/>
      </w:tblPr>
      <w:tblGrid>
        <w:gridCol w:w="14040"/>
      </w:tblGrid>
      <w:tr w:rsidR="00795141" w:rsidRPr="00064196" w:rsidTr="00EB65A8">
        <w:trPr>
          <w:trHeight w:val="551"/>
        </w:trPr>
        <w:tc>
          <w:tcPr>
            <w:tcW w:w="14040" w:type="dxa"/>
            <w:tcBorders>
              <w:bottom w:val="single" w:sz="4" w:space="0" w:color="auto"/>
            </w:tcBorders>
            <w:vAlign w:val="center"/>
          </w:tcPr>
          <w:p w:rsidR="00795141" w:rsidRPr="00053300" w:rsidRDefault="00D04994" w:rsidP="00EB65A8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PLANO DE ENTREGA DE SERVIÇOS</w:t>
            </w:r>
          </w:p>
        </w:tc>
      </w:tr>
      <w:tr w:rsidR="00D04994" w:rsidRPr="00064196" w:rsidTr="00DA447F">
        <w:trPr>
          <w:trHeight w:val="734"/>
        </w:trPr>
        <w:tc>
          <w:tcPr>
            <w:tcW w:w="14040" w:type="dxa"/>
            <w:tcBorders>
              <w:left w:val="nil"/>
              <w:bottom w:val="single" w:sz="4" w:space="0" w:color="auto"/>
              <w:right w:val="nil"/>
            </w:tcBorders>
          </w:tcPr>
          <w:p w:rsidR="00D04994" w:rsidRPr="00BF36FB" w:rsidRDefault="00D04994" w:rsidP="00D04994">
            <w:pPr>
              <w:rPr>
                <w:i/>
                <w:sz w:val="8"/>
                <w:szCs w:val="16"/>
              </w:rPr>
            </w:pPr>
          </w:p>
          <w:p w:rsidR="00D04994" w:rsidRPr="00BF478A" w:rsidRDefault="00D04994" w:rsidP="00D049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Esta página identifica os serviços que são necessários para atender às necessidades exclusivas da criança e da família, a fim de alcançar resultados ou desfechos mensuráveis. O provedor de cada serviço de EI deve ser identificado por disciplina e o local de cada serviço deve indicar o ambiente natural, como domicílio, creche, grupos de brincadeiras e outras situações na comunidade. Todos os serviços são fornecidos em um ambiente natural, na medida do possível. Mudanças nos serviços, frequência ou locais específicos de EI requerem o consentimento dos pais. Os serviços de EI são pagos pelo Departamento de Saúde Pública através de fundos estaduais ou federais ou por seguro de saúde público/privado, com o consentimento dos pais.</w:t>
            </w:r>
          </w:p>
        </w:tc>
      </w:tr>
    </w:tbl>
    <w:tbl>
      <w:tblPr>
        <w:tblStyle w:val="TableGrid"/>
        <w:tblpPr w:leftFromText="180" w:rightFromText="180" w:vertAnchor="page" w:horzAnchor="margin" w:tblpX="288" w:tblpY="2549"/>
        <w:tblW w:w="14040" w:type="dxa"/>
        <w:tblLayout w:type="fixed"/>
        <w:tblLook w:val="04A0" w:firstRow="1" w:lastRow="0" w:firstColumn="1" w:lastColumn="0" w:noHBand="0" w:noVBand="1"/>
      </w:tblPr>
      <w:tblGrid>
        <w:gridCol w:w="1188"/>
        <w:gridCol w:w="2916"/>
        <w:gridCol w:w="1890"/>
        <w:gridCol w:w="1026"/>
        <w:gridCol w:w="864"/>
        <w:gridCol w:w="1584"/>
        <w:gridCol w:w="1638"/>
        <w:gridCol w:w="1512"/>
        <w:gridCol w:w="1422"/>
      </w:tblGrid>
      <w:tr w:rsidR="00D04994" w:rsidRPr="00543727" w:rsidTr="00DA447F"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94" w:rsidRPr="00B301DF" w:rsidRDefault="00D04994" w:rsidP="00D04994">
            <w:pPr>
              <w:pStyle w:val="NoSpacing"/>
              <w:tabs>
                <w:tab w:val="right" w:pos="3819"/>
              </w:tabs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EARLY INTERVENTION SERVICES (SERVIÇOS DE INTERVENÇÃO PRECOCE):</w:t>
            </w:r>
          </w:p>
        </w:tc>
      </w:tr>
      <w:tr w:rsidR="00D04994" w:rsidRPr="00543727" w:rsidTr="00B301DF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D04994" w:rsidRPr="00543727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EI/SERVIÇO E MÉTODO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D04994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FORNECIDO POR:</w:t>
            </w:r>
          </w:p>
          <w:p w:rsidR="00D04994" w:rsidRPr="00B301DF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(Responsável pela disciplina)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04994" w:rsidRPr="00543727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DO SERVIÇO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:rsidR="00D04994" w:rsidRPr="00543727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FREQUÊNCIA E DURAÇÃO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D04994" w:rsidRPr="00084417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INTENSIDADE</w:t>
            </w:r>
          </w:p>
          <w:p w:rsidR="00D04994" w:rsidRPr="00084417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(Individual/Em grupo )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04994" w:rsidRPr="00543727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DURAÇÃO DO SERVIÇO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D04994" w:rsidRPr="00543727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INÍCIO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D04994" w:rsidRPr="00543727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TÉRMINO</w:t>
            </w:r>
          </w:p>
        </w:tc>
      </w:tr>
      <w:tr w:rsidR="00D04994" w:rsidRPr="00F21671" w:rsidTr="00B301DF">
        <w:trPr>
          <w:trHeight w:val="387"/>
        </w:trPr>
        <w:tc>
          <w:tcPr>
            <w:tcW w:w="1188" w:type="dxa"/>
            <w:vAlign w:val="center"/>
          </w:tcPr>
          <w:p w:rsidR="00D04994" w:rsidRPr="00F21671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Visita domiciliar</w:t>
            </w:r>
          </w:p>
        </w:tc>
        <w:tc>
          <w:tcPr>
            <w:tcW w:w="2916" w:type="dxa"/>
            <w:vAlign w:val="center"/>
          </w:tcPr>
          <w:p w:rsidR="00D04994" w:rsidRPr="00F21671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Especialista em desenvolvimento</w:t>
            </w:r>
          </w:p>
        </w:tc>
        <w:tc>
          <w:tcPr>
            <w:tcW w:w="1890" w:type="dxa"/>
            <w:vAlign w:val="center"/>
          </w:tcPr>
          <w:p w:rsidR="00D04994" w:rsidRPr="00F21671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Residencial:</w:t>
            </w:r>
          </w:p>
        </w:tc>
        <w:tc>
          <w:tcPr>
            <w:tcW w:w="1890" w:type="dxa"/>
            <w:gridSpan w:val="2"/>
            <w:vAlign w:val="center"/>
          </w:tcPr>
          <w:p w:rsidR="00D04994" w:rsidRPr="00F21671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1x semana; 1,0 hora</w:t>
            </w:r>
          </w:p>
        </w:tc>
        <w:tc>
          <w:tcPr>
            <w:tcW w:w="1584" w:type="dxa"/>
            <w:vAlign w:val="center"/>
          </w:tcPr>
          <w:p w:rsidR="00D04994" w:rsidRPr="00084417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Indivíduo</w:t>
            </w:r>
          </w:p>
        </w:tc>
        <w:tc>
          <w:tcPr>
            <w:tcW w:w="1638" w:type="dxa"/>
            <w:vAlign w:val="center"/>
          </w:tcPr>
          <w:p w:rsidR="00D04994" w:rsidRPr="00F21671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 meses</w:t>
            </w:r>
          </w:p>
        </w:tc>
        <w:tc>
          <w:tcPr>
            <w:tcW w:w="1512" w:type="dxa"/>
            <w:vAlign w:val="center"/>
          </w:tcPr>
          <w:p w:rsidR="00D04994" w:rsidRPr="00F21671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D04994" w:rsidRPr="00F21671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795141" w:rsidRPr="00543727" w:rsidTr="00B301DF">
        <w:trPr>
          <w:trHeight w:val="461"/>
        </w:trPr>
        <w:tc>
          <w:tcPr>
            <w:tcW w:w="1188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</w:tr>
      <w:tr w:rsidR="00795141" w:rsidRPr="00543727" w:rsidTr="00B301DF">
        <w:trPr>
          <w:trHeight w:val="461"/>
        </w:trPr>
        <w:tc>
          <w:tcPr>
            <w:tcW w:w="1188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</w:tr>
      <w:tr w:rsidR="00795141" w:rsidRPr="00543727" w:rsidTr="00B301DF">
        <w:trPr>
          <w:trHeight w:val="461"/>
        </w:trPr>
        <w:tc>
          <w:tcPr>
            <w:tcW w:w="1188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</w:tr>
      <w:tr w:rsidR="00795141" w:rsidRPr="00543727" w:rsidTr="00B301DF">
        <w:trPr>
          <w:trHeight w:val="461"/>
        </w:trPr>
        <w:tc>
          <w:tcPr>
            <w:tcW w:w="1188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</w:tr>
      <w:tr w:rsidR="00795141" w:rsidRPr="00624CA5" w:rsidTr="00B301DF">
        <w:trPr>
          <w:trHeight w:val="461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95141" w:rsidRPr="00624CA5" w:rsidTr="00B301DF">
        <w:trPr>
          <w:trHeight w:val="461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95141" w:rsidRPr="00624CA5" w:rsidTr="00B301DF">
        <w:trPr>
          <w:trHeight w:val="461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95141" w:rsidRPr="00624CA5" w:rsidTr="00EB65A8">
        <w:trPr>
          <w:trHeight w:val="216"/>
        </w:trPr>
        <w:tc>
          <w:tcPr>
            <w:tcW w:w="14040" w:type="dxa"/>
            <w:gridSpan w:val="9"/>
            <w:tcBorders>
              <w:left w:val="nil"/>
              <w:right w:val="nil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04994" w:rsidRPr="00624CA5" w:rsidTr="00EB65A8">
        <w:trPr>
          <w:trHeight w:val="461"/>
        </w:trPr>
        <w:tc>
          <w:tcPr>
            <w:tcW w:w="14040" w:type="dxa"/>
            <w:gridSpan w:val="9"/>
            <w:vAlign w:val="center"/>
          </w:tcPr>
          <w:p w:rsidR="00D04994" w:rsidRPr="00765AA9" w:rsidRDefault="00D04994" w:rsidP="00D04994">
            <w:pPr>
              <w:pStyle w:val="NoSpacing"/>
              <w:tabs>
                <w:tab w:val="right" w:pos="38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Inclua uma justificativa para qualquer serviço de EI (determinado pelo pai ou mãe e pela equipe do IFSP) que não ocorrerá no ambiente natural do nosso filho.</w:t>
            </w:r>
          </w:p>
        </w:tc>
      </w:tr>
      <w:tr w:rsidR="00795141" w:rsidRPr="00624CA5" w:rsidTr="00D04994">
        <w:trPr>
          <w:trHeight w:val="919"/>
        </w:trPr>
        <w:tc>
          <w:tcPr>
            <w:tcW w:w="14040" w:type="dxa"/>
            <w:gridSpan w:val="9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04994" w:rsidRPr="00624CA5" w:rsidTr="00DA447F">
        <w:trPr>
          <w:trHeight w:val="307"/>
        </w:trPr>
        <w:tc>
          <w:tcPr>
            <w:tcW w:w="1404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994" w:rsidRPr="00765AA9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OUTROS SERVIÇOS:</w:t>
            </w:r>
          </w:p>
        </w:tc>
      </w:tr>
      <w:tr w:rsidR="00D04994" w:rsidRPr="00624CA5" w:rsidTr="00B37D9D">
        <w:trPr>
          <w:trHeight w:val="461"/>
        </w:trPr>
        <w:tc>
          <w:tcPr>
            <w:tcW w:w="7020" w:type="dxa"/>
            <w:gridSpan w:val="4"/>
            <w:vAlign w:val="center"/>
          </w:tcPr>
          <w:p w:rsidR="00D04994" w:rsidRDefault="00D04994" w:rsidP="00D04994">
            <w:pPr>
              <w:pStyle w:val="NoSpacing"/>
              <w:tabs>
                <w:tab w:val="right" w:pos="3819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Quais outros serviços e apoios (médicos, recreacionais, religiosos, sociais e outras atividade relacionadas a crianças) nós temos ou precisamos que </w:t>
            </w:r>
            <w:r>
              <w:rPr>
                <w:b/>
                <w:i/>
                <w:sz w:val="18"/>
                <w:szCs w:val="18"/>
              </w:rPr>
              <w:t>não</w:t>
            </w:r>
            <w:r>
              <w:rPr>
                <w:i/>
                <w:sz w:val="18"/>
                <w:szCs w:val="18"/>
              </w:rPr>
              <w:t xml:space="preserve"> são obrigatórias ou </w:t>
            </w:r>
            <w:r>
              <w:rPr>
                <w:b/>
                <w:i/>
                <w:sz w:val="18"/>
                <w:szCs w:val="18"/>
              </w:rPr>
              <w:t>não</w:t>
            </w:r>
            <w:r>
              <w:rPr>
                <w:i/>
                <w:sz w:val="18"/>
                <w:szCs w:val="18"/>
              </w:rPr>
              <w:t xml:space="preserve"> são pagas pela EI?</w:t>
            </w:r>
          </w:p>
        </w:tc>
        <w:tc>
          <w:tcPr>
            <w:tcW w:w="7020" w:type="dxa"/>
            <w:gridSpan w:val="5"/>
            <w:vAlign w:val="center"/>
          </w:tcPr>
          <w:p w:rsidR="00D04994" w:rsidRPr="006949A4" w:rsidRDefault="00D04994" w:rsidP="00D04994">
            <w:pPr>
              <w:pStyle w:val="NoSpacing"/>
              <w:tabs>
                <w:tab w:val="right" w:pos="3819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Quais são os passos que o coordenador de serviços ou a família podem tomar para obter os serviços e apoios necessários?</w:t>
            </w:r>
          </w:p>
        </w:tc>
      </w:tr>
      <w:tr w:rsidR="00DA447F" w:rsidRPr="00624CA5" w:rsidTr="008F10EB">
        <w:trPr>
          <w:trHeight w:val="1252"/>
        </w:trPr>
        <w:tc>
          <w:tcPr>
            <w:tcW w:w="7020" w:type="dxa"/>
            <w:gridSpan w:val="4"/>
            <w:vAlign w:val="center"/>
          </w:tcPr>
          <w:p w:rsidR="00DA447F" w:rsidRPr="00624CA5" w:rsidRDefault="00DA447F" w:rsidP="00705037">
            <w:pPr>
              <w:pStyle w:val="NoSpacing"/>
              <w:tabs>
                <w:tab w:val="left" w:pos="990"/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vAlign w:val="center"/>
          </w:tcPr>
          <w:p w:rsidR="00DA447F" w:rsidRPr="00624CA5" w:rsidRDefault="00DA447F" w:rsidP="00705037">
            <w:pPr>
              <w:pStyle w:val="NoSpacing"/>
              <w:tabs>
                <w:tab w:val="left" w:pos="990"/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A447F" w:rsidRDefault="00DA447F" w:rsidP="001F4AB6">
      <w:pPr>
        <w:rPr>
          <w:rFonts w:ascii="Calibri" w:hAnsi="Calibri"/>
          <w:sz w:val="24"/>
        </w:rPr>
        <w:sectPr w:rsidR="00DA447F" w:rsidSect="00EB65A8">
          <w:headerReference w:type="even" r:id="rId15"/>
          <w:footerReference w:type="even" r:id="rId16"/>
          <w:headerReference w:type="first" r:id="rId17"/>
          <w:footerReference w:type="first" r:id="rId18"/>
          <w:pgSz w:w="15840" w:h="12240" w:orient="landscape"/>
          <w:pgMar w:top="1440" w:right="720" w:bottom="720" w:left="720" w:header="450" w:footer="297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="288" w:tblpY="886"/>
        <w:tblW w:w="14040" w:type="dxa"/>
        <w:tblLayout w:type="fixed"/>
        <w:tblLook w:val="04A0" w:firstRow="1" w:lastRow="0" w:firstColumn="1" w:lastColumn="0" w:noHBand="0" w:noVBand="1"/>
      </w:tblPr>
      <w:tblGrid>
        <w:gridCol w:w="14040"/>
      </w:tblGrid>
      <w:tr w:rsidR="00795141" w:rsidRPr="00064196" w:rsidTr="00936A76">
        <w:trPr>
          <w:trHeight w:val="710"/>
        </w:trPr>
        <w:tc>
          <w:tcPr>
            <w:tcW w:w="14040" w:type="dxa"/>
            <w:tcBorders>
              <w:bottom w:val="single" w:sz="4" w:space="0" w:color="auto"/>
            </w:tcBorders>
            <w:vAlign w:val="center"/>
          </w:tcPr>
          <w:p w:rsidR="00795141" w:rsidRPr="00A950F2" w:rsidRDefault="00D04994" w:rsidP="00936A76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CONSENTIMENTO</w:t>
            </w:r>
          </w:p>
        </w:tc>
      </w:tr>
      <w:tr w:rsidR="00D04994" w:rsidRPr="00064196" w:rsidTr="00936A76">
        <w:trPr>
          <w:trHeight w:val="804"/>
        </w:trPr>
        <w:tc>
          <w:tcPr>
            <w:tcW w:w="14040" w:type="dxa"/>
            <w:tcBorders>
              <w:left w:val="nil"/>
              <w:bottom w:val="nil"/>
              <w:right w:val="nil"/>
            </w:tcBorders>
            <w:vAlign w:val="center"/>
          </w:tcPr>
          <w:p w:rsidR="00D04994" w:rsidRPr="002F1E10" w:rsidRDefault="00D04994" w:rsidP="00D04994">
            <w:pPr>
              <w:pStyle w:val="NoSpacing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napToGrid w:val="0"/>
                <w:sz w:val="16"/>
              </w:rPr>
              <w:t xml:space="preserve">A Intervenção Precoce é um serviço voluntário e os pais têm o direito de fornecer, reter ou revogar seu consentimento para qualquer serviço.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Os pais devem dar autorização por escrito antes de os serviços serem iniciados. Os pais podem optar por dar consentimento para alguns serviços e não para outros. Seu consentimento significa que você concorda com os serviços descritos neste IFSP. </w:t>
            </w:r>
            <w:r>
              <w:rPr>
                <w:i/>
                <w:sz w:val="16"/>
                <w:szCs w:val="16"/>
              </w:rPr>
              <w:t xml:space="preserve">Se os pais não derem consentimento para um Serviço de Intervenção Precoce, ou se retirarem seu consentimento após a primeira sessão do serviço, esse serviço específico não será fornecido. </w:t>
            </w:r>
            <w:r>
              <w:rPr>
                <w:rFonts w:ascii="Calibri" w:hAnsi="Calibri"/>
                <w:i/>
                <w:snapToGrid w:val="0"/>
                <w:sz w:val="16"/>
              </w:rPr>
              <w:t>Qualquer serviço para o qual um dos pais dê consentimento deve ser fornecido no prazo de 30 dias.</w:t>
            </w:r>
          </w:p>
        </w:tc>
      </w:tr>
    </w:tbl>
    <w:p w:rsidR="00795141" w:rsidRPr="006D5B2D" w:rsidRDefault="00936A76" w:rsidP="00936A76">
      <w:pPr>
        <w:pStyle w:val="NoSpacing"/>
        <w:tabs>
          <w:tab w:val="left" w:pos="270"/>
          <w:tab w:val="right" w:pos="3819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D04994">
        <w:rPr>
          <w:rFonts w:ascii="Calibri" w:hAnsi="Calibri"/>
          <w:b/>
        </w:rPr>
        <w:t>ELEGIBILIDADE:</w:t>
      </w:r>
    </w:p>
    <w:tbl>
      <w:tblPr>
        <w:tblStyle w:val="TableGrid"/>
        <w:tblW w:w="14040" w:type="dxa"/>
        <w:tblInd w:w="288" w:type="dxa"/>
        <w:tblLook w:val="04A0" w:firstRow="1" w:lastRow="0" w:firstColumn="1" w:lastColumn="0" w:noHBand="0" w:noVBand="1"/>
      </w:tblPr>
      <w:tblGrid>
        <w:gridCol w:w="1260"/>
        <w:gridCol w:w="9180"/>
        <w:gridCol w:w="3600"/>
      </w:tblGrid>
      <w:tr w:rsidR="00795141" w:rsidTr="00705037">
        <w:trPr>
          <w:trHeight w:val="1970"/>
        </w:trPr>
        <w:tc>
          <w:tcPr>
            <w:tcW w:w="14040" w:type="dxa"/>
            <w:gridSpan w:val="3"/>
            <w:tcBorders>
              <w:bottom w:val="single" w:sz="4" w:space="0" w:color="auto"/>
            </w:tcBorders>
          </w:tcPr>
          <w:p w:rsidR="00D04994" w:rsidRPr="00084417" w:rsidRDefault="00D04994" w:rsidP="00D04994">
            <w:pPr>
              <w:pStyle w:val="NoSpacing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Os serviços do IFSP serão fornecidos enquanto a criança for elegível, ou até que o pai, a mãe ou responsável revogue o consentimento para um ou todos os serviços.</w:t>
            </w:r>
          </w:p>
          <w:p w:rsidR="00D04994" w:rsidRPr="002E7EA5" w:rsidRDefault="00D04994" w:rsidP="00D04994">
            <w:pPr>
              <w:pStyle w:val="NoSpacing"/>
              <w:rPr>
                <w:rFonts w:ascii="Calibri" w:hAnsi="Calibri"/>
                <w:snapToGrid w:val="0"/>
                <w:sz w:val="16"/>
                <w:szCs w:val="16"/>
              </w:rPr>
            </w:pPr>
          </w:p>
          <w:p w:rsidR="00D04994" w:rsidRPr="00084417" w:rsidRDefault="00D04994" w:rsidP="00D04994">
            <w:pPr>
              <w:pStyle w:val="NoSpacing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/>
                <w:snapToGrid w:val="0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/>
                <w:snapToGrid w:val="0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/>
                <w:snapToGrid w:val="0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é elegível: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1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5396">
              <w:rPr>
                <w:rFonts w:ascii="Calibri" w:hAnsi="Calibri"/>
                <w:sz w:val="20"/>
                <w:szCs w:val="20"/>
              </w:rPr>
            </w:r>
            <w:r w:rsidR="00005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Para ________________, com base na determinação e avaliação de elegibilidade concluída em ______________.</w:t>
            </w:r>
          </w:p>
          <w:p w:rsidR="00D04994" w:rsidRPr="00084417" w:rsidRDefault="00D04994" w:rsidP="00D0499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(Nome da Criança)</w:t>
            </w:r>
          </w:p>
          <w:p w:rsidR="00D04994" w:rsidRPr="00084417" w:rsidRDefault="00D04994" w:rsidP="00D0499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08441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5396">
              <w:rPr>
                <w:rFonts w:ascii="Calibri" w:hAnsi="Calibri"/>
                <w:sz w:val="20"/>
                <w:szCs w:val="20"/>
              </w:rPr>
            </w:r>
            <w:r w:rsidR="00005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/>
                <w:sz w:val="20"/>
                <w:szCs w:val="20"/>
              </w:rPr>
              <w:t xml:space="preserve"> Até (mas não em) o terceiro aniversário da criança, de acordo com um diagnóstico na Lista de Condições                                                     Diagnosticadas do DPH (Departamento de Saaúde Pública).</w:t>
            </w:r>
          </w:p>
          <w:p w:rsidR="00D04994" w:rsidRPr="002E7EA5" w:rsidRDefault="00D04994" w:rsidP="00D04994">
            <w:pPr>
              <w:pStyle w:val="NoSpacing"/>
              <w:rPr>
                <w:rFonts w:ascii="Calibri" w:hAnsi="Calibri"/>
                <w:sz w:val="12"/>
                <w:szCs w:val="12"/>
              </w:rPr>
            </w:pPr>
          </w:p>
          <w:p w:rsidR="00D04994" w:rsidRPr="00084417" w:rsidRDefault="00D04994" w:rsidP="00D0499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elegibilidade deverá ser restabelecida em __________________.*</w:t>
            </w:r>
          </w:p>
          <w:p w:rsidR="00D31365" w:rsidRPr="00084417" w:rsidRDefault="00D04994" w:rsidP="00D04994">
            <w:pPr>
              <w:pStyle w:val="NoSpacing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</w:t>
            </w:r>
            <w:r>
              <w:rPr>
                <w:rFonts w:ascii="Calibri" w:hAnsi="Calibri"/>
                <w:i/>
                <w:sz w:val="18"/>
                <w:szCs w:val="18"/>
              </w:rPr>
              <w:t>Os Serviços podem ser fornecidos por menos tempo do que o período especificado de acordo com a idade da criança na momento da avaliação da elegibilidade. Todos os serviço de Intervenção Precoce (EI) terminam um dia antes do terceiro aniversário da criança.</w:t>
            </w:r>
          </w:p>
        </w:tc>
      </w:tr>
      <w:tr w:rsidR="00D31365" w:rsidTr="00084417">
        <w:trPr>
          <w:trHeight w:val="305"/>
        </w:trPr>
        <w:tc>
          <w:tcPr>
            <w:tcW w:w="1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365" w:rsidRPr="008901C0" w:rsidRDefault="00D04994" w:rsidP="005E6D38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NOTIFICAÇÃO DOS DIREITOS DA FAMÍLIA</w:t>
            </w:r>
          </w:p>
        </w:tc>
      </w:tr>
      <w:tr w:rsidR="00D04994" w:rsidTr="004B2E0C">
        <w:trPr>
          <w:trHeight w:val="710"/>
        </w:trPr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4994" w:rsidRPr="00084417" w:rsidRDefault="00D04994" w:rsidP="00437AAB">
            <w:pPr>
              <w:pStyle w:val="NoSpacing"/>
              <w:tabs>
                <w:tab w:val="left" w:pos="951"/>
                <w:tab w:val="left" w:pos="1242"/>
              </w:tabs>
              <w:ind w:left="1242" w:hanging="12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04994" w:rsidRPr="00084417" w:rsidRDefault="00D04994" w:rsidP="00437AAB">
            <w:pPr>
              <w:pStyle w:val="NoSpacing"/>
              <w:tabs>
                <w:tab w:val="left" w:pos="951"/>
                <w:tab w:val="left" w:pos="1242"/>
              </w:tabs>
              <w:ind w:left="1242" w:hanging="1242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snapToGrid w:val="0"/>
                <w:sz w:val="16"/>
                <w:szCs w:val="16"/>
              </w:rPr>
              <w:t>(Iniciais dos)</w:t>
            </w: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04994" w:rsidRDefault="00D04994" w:rsidP="00437AAB">
            <w:pPr>
              <w:pStyle w:val="NoSpacing"/>
              <w:tabs>
                <w:tab w:val="left" w:pos="1042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Fui/Fomos informados de nossos Direitos de Família e recebi/recebemos uma cópia dos mesmos durante o processo de desenvolvimento do IFSP (Individualized Family Service Plan - Plano de Serviço Familiar Individualizado) e compreendemos que os serviços porventura aceitos serão fornecidos.</w:t>
            </w:r>
          </w:p>
        </w:tc>
      </w:tr>
      <w:tr w:rsidR="00914990" w:rsidTr="00914990">
        <w:trPr>
          <w:trHeight w:val="287"/>
        </w:trPr>
        <w:tc>
          <w:tcPr>
            <w:tcW w:w="1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990" w:rsidRPr="00084417" w:rsidRDefault="00D04994" w:rsidP="00085D4A">
            <w:pPr>
              <w:pStyle w:val="NoSpacing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napToGrid w:val="0"/>
              </w:rPr>
              <w:t>CONSENTIMENTO PARA SERVIÇOS</w:t>
            </w:r>
          </w:p>
        </w:tc>
      </w:tr>
      <w:tr w:rsidR="00DE6089" w:rsidTr="00914990">
        <w:trPr>
          <w:trHeight w:val="1477"/>
        </w:trPr>
        <w:tc>
          <w:tcPr>
            <w:tcW w:w="14040" w:type="dxa"/>
            <w:gridSpan w:val="3"/>
            <w:tcBorders>
              <w:top w:val="single" w:sz="4" w:space="0" w:color="auto"/>
              <w:bottom w:val="nil"/>
            </w:tcBorders>
          </w:tcPr>
          <w:p w:rsidR="00D04994" w:rsidRPr="00084417" w:rsidRDefault="00D04994" w:rsidP="00D0499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1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5396">
              <w:rPr>
                <w:rFonts w:ascii="Calibri" w:hAnsi="Calibri"/>
                <w:sz w:val="20"/>
                <w:szCs w:val="20"/>
              </w:rPr>
            </w:r>
            <w:r w:rsidR="00005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Participei/Participamos do desenvolvimento de nosso IFSP (BHGFVGBHNH) e:</w:t>
            </w:r>
          </w:p>
          <w:p w:rsidR="00D04994" w:rsidRPr="00084417" w:rsidRDefault="00D04994" w:rsidP="00D0499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bookmarkStart w:id="2" w:name="Check18"/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1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5396">
              <w:rPr>
                <w:rFonts w:ascii="Calibri" w:hAnsi="Calibri"/>
                <w:sz w:val="20"/>
                <w:szCs w:val="20"/>
              </w:rPr>
            </w:r>
            <w:r w:rsidR="00005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>
              <w:rPr>
                <w:rFonts w:ascii="Calibri" w:hAnsi="Calibri"/>
                <w:sz w:val="20"/>
                <w:szCs w:val="20"/>
              </w:rPr>
              <w:t xml:space="preserve"> Concordo/Concordamos com os serviços descritos neste plano.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  <w:p w:rsidR="00D04994" w:rsidRPr="00084417" w:rsidRDefault="00D04994" w:rsidP="00D04994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OU</w:t>
            </w:r>
          </w:p>
          <w:p w:rsidR="00D04994" w:rsidRPr="00084417" w:rsidRDefault="00D04994" w:rsidP="00D0499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 w:rsidRPr="0008441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08441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05396">
              <w:rPr>
                <w:rFonts w:ascii="Calibri" w:hAnsi="Calibri"/>
                <w:b/>
                <w:sz w:val="20"/>
                <w:szCs w:val="20"/>
              </w:rPr>
            </w:r>
            <w:r w:rsidR="0000539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Recusamos os serviços do IFSP neste momento.</w:t>
            </w:r>
          </w:p>
          <w:p w:rsidR="00D04994" w:rsidRPr="00084417" w:rsidRDefault="00D04994" w:rsidP="00D04994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OU</w:t>
            </w:r>
          </w:p>
          <w:p w:rsidR="00572343" w:rsidRPr="00084417" w:rsidRDefault="00D04994" w:rsidP="00D0499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bookmarkStart w:id="4" w:name="Check19"/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1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5396">
              <w:rPr>
                <w:rFonts w:ascii="Calibri" w:hAnsi="Calibri"/>
                <w:sz w:val="20"/>
                <w:szCs w:val="20"/>
              </w:rPr>
            </w:r>
            <w:r w:rsidR="00005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  <w:r>
              <w:rPr>
                <w:rFonts w:ascii="Calibri" w:hAnsi="Calibri"/>
                <w:sz w:val="20"/>
                <w:szCs w:val="20"/>
              </w:rPr>
              <w:t xml:space="preserve"> Concordo/Concordamos com os serviços neste plano, com as seguintes </w:t>
            </w:r>
            <w:r>
              <w:rPr>
                <w:rFonts w:ascii="Calibri" w:hAnsi="Calibri"/>
                <w:b/>
                <w:sz w:val="20"/>
                <w:szCs w:val="20"/>
              </w:rPr>
              <w:t>exceções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572343" w:rsidRPr="00D04994" w:rsidRDefault="00572343" w:rsidP="00085D4A">
            <w:pPr>
              <w:pStyle w:val="NoSpacing"/>
              <w:rPr>
                <w:rFonts w:ascii="Calibri" w:hAnsi="Calibri"/>
                <w:sz w:val="12"/>
                <w:szCs w:val="12"/>
              </w:rPr>
            </w:pPr>
          </w:p>
          <w:p w:rsidR="00705037" w:rsidRPr="00D04994" w:rsidRDefault="00705037" w:rsidP="00085D4A">
            <w:pPr>
              <w:pStyle w:val="NoSpacing"/>
              <w:rPr>
                <w:rFonts w:ascii="Calibri" w:hAnsi="Calibri"/>
                <w:sz w:val="12"/>
                <w:szCs w:val="12"/>
              </w:rPr>
            </w:pPr>
          </w:p>
          <w:p w:rsidR="00705037" w:rsidRPr="00D04994" w:rsidRDefault="00705037" w:rsidP="00085D4A">
            <w:pPr>
              <w:pStyle w:val="NoSpacing"/>
              <w:rPr>
                <w:rFonts w:ascii="Calibri" w:hAnsi="Calibri"/>
                <w:sz w:val="12"/>
                <w:szCs w:val="12"/>
              </w:rPr>
            </w:pPr>
          </w:p>
          <w:p w:rsidR="00572343" w:rsidRPr="00084417" w:rsidRDefault="00572343" w:rsidP="00085D4A">
            <w:pPr>
              <w:pStyle w:val="NoSpacing"/>
              <w:rPr>
                <w:rFonts w:ascii="Calibri" w:hAnsi="Calibri"/>
                <w:sz w:val="19"/>
                <w:szCs w:val="19"/>
              </w:rPr>
            </w:pPr>
          </w:p>
        </w:tc>
      </w:tr>
      <w:tr w:rsidR="00D04994" w:rsidRPr="00705037" w:rsidTr="00F13F3E">
        <w:trPr>
          <w:trHeight w:val="171"/>
        </w:trPr>
        <w:tc>
          <w:tcPr>
            <w:tcW w:w="10440" w:type="dxa"/>
            <w:gridSpan w:val="2"/>
            <w:tcBorders>
              <w:top w:val="nil"/>
              <w:right w:val="nil"/>
            </w:tcBorders>
            <w:vAlign w:val="bottom"/>
          </w:tcPr>
          <w:p w:rsidR="00D04994" w:rsidRPr="00084417" w:rsidRDefault="00D04994" w:rsidP="00437AAB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Assinatura do pai, mãe ou responsável:</w:t>
            </w:r>
          </w:p>
        </w:tc>
        <w:tc>
          <w:tcPr>
            <w:tcW w:w="3600" w:type="dxa"/>
            <w:tcBorders>
              <w:top w:val="nil"/>
              <w:left w:val="nil"/>
            </w:tcBorders>
            <w:vAlign w:val="bottom"/>
          </w:tcPr>
          <w:p w:rsidR="00D04994" w:rsidRPr="00705037" w:rsidRDefault="00D04994" w:rsidP="00437AAB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Data:</w:t>
            </w:r>
          </w:p>
        </w:tc>
      </w:tr>
      <w:tr w:rsidR="00D04994" w:rsidRPr="00705037" w:rsidTr="004A5C58">
        <w:trPr>
          <w:trHeight w:val="432"/>
        </w:trPr>
        <w:tc>
          <w:tcPr>
            <w:tcW w:w="10440" w:type="dxa"/>
            <w:gridSpan w:val="2"/>
            <w:tcBorders>
              <w:right w:val="nil"/>
            </w:tcBorders>
            <w:vAlign w:val="bottom"/>
          </w:tcPr>
          <w:p w:rsidR="00D04994" w:rsidRPr="00084417" w:rsidRDefault="00D04994" w:rsidP="00437AAB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Assinatura do pai, mãe ou responsável: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D04994" w:rsidRPr="00705037" w:rsidRDefault="00D04994" w:rsidP="00437AAB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Data:</w:t>
            </w:r>
          </w:p>
        </w:tc>
      </w:tr>
      <w:tr w:rsidR="00D31365" w:rsidTr="00572343">
        <w:trPr>
          <w:trHeight w:val="350"/>
        </w:trPr>
        <w:tc>
          <w:tcPr>
            <w:tcW w:w="14040" w:type="dxa"/>
            <w:gridSpan w:val="3"/>
            <w:tcBorders>
              <w:left w:val="nil"/>
              <w:right w:val="nil"/>
            </w:tcBorders>
            <w:vAlign w:val="bottom"/>
          </w:tcPr>
          <w:p w:rsidR="00D31365" w:rsidRPr="00084417" w:rsidRDefault="00D04994" w:rsidP="005E6D38">
            <w:pPr>
              <w:pStyle w:val="NoSpacing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snapToGrid w:val="0"/>
              </w:rPr>
              <w:t>CONSENTIMENTO PARA ACESSAR O SEGURO</w:t>
            </w:r>
          </w:p>
        </w:tc>
      </w:tr>
      <w:tr w:rsidR="00D31365" w:rsidTr="005E6D38">
        <w:trPr>
          <w:trHeight w:val="404"/>
        </w:trPr>
        <w:tc>
          <w:tcPr>
            <w:tcW w:w="14040" w:type="dxa"/>
            <w:gridSpan w:val="3"/>
            <w:tcBorders>
              <w:bottom w:val="nil"/>
            </w:tcBorders>
            <w:vAlign w:val="center"/>
          </w:tcPr>
          <w:p w:rsidR="00D31365" w:rsidRPr="00084417" w:rsidRDefault="00D04994" w:rsidP="005E6D3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1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5396">
              <w:rPr>
                <w:rFonts w:ascii="Calibri" w:hAnsi="Calibri"/>
                <w:sz w:val="20"/>
                <w:szCs w:val="20"/>
              </w:rPr>
            </w:r>
            <w:r w:rsidR="00005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Consinto/Consentimos que o programa de EI (Early Intervention - Intervenção Precoce) acesse nosso seguro público e/ou privado para o pagamento dos serviços de Intervenção Precoce descritos neste plano. </w:t>
            </w:r>
            <w:r w:rsidR="00D31365" w:rsidRPr="0008441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04994" w:rsidRPr="00EF63B5" w:rsidTr="005E6D38">
        <w:trPr>
          <w:trHeight w:val="360"/>
        </w:trPr>
        <w:tc>
          <w:tcPr>
            <w:tcW w:w="104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4994" w:rsidRPr="00084417" w:rsidRDefault="00D04994" w:rsidP="00437AAB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Assinatura do pai, mãe ou responsável:</w:t>
            </w:r>
          </w:p>
        </w:tc>
        <w:tc>
          <w:tcPr>
            <w:tcW w:w="3600" w:type="dxa"/>
            <w:tcBorders>
              <w:top w:val="nil"/>
              <w:left w:val="nil"/>
            </w:tcBorders>
            <w:vAlign w:val="bottom"/>
          </w:tcPr>
          <w:p w:rsidR="00D04994" w:rsidRPr="00705037" w:rsidRDefault="00D04994" w:rsidP="00437AAB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Data:</w:t>
            </w:r>
          </w:p>
        </w:tc>
      </w:tr>
      <w:tr w:rsidR="00D04994" w:rsidRPr="00705037" w:rsidTr="005E6D38">
        <w:trPr>
          <w:trHeight w:val="432"/>
        </w:trPr>
        <w:tc>
          <w:tcPr>
            <w:tcW w:w="10440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D04994" w:rsidRPr="00084417" w:rsidRDefault="00D04994" w:rsidP="00437AAB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Assinatura do pai, mãe ou responsável: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vAlign w:val="bottom"/>
          </w:tcPr>
          <w:p w:rsidR="00D04994" w:rsidRPr="00705037" w:rsidRDefault="00D04994" w:rsidP="00437AAB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Data:</w:t>
            </w:r>
          </w:p>
        </w:tc>
      </w:tr>
    </w:tbl>
    <w:p w:rsidR="00DE6089" w:rsidRDefault="00DE6089" w:rsidP="00DE6089">
      <w:pPr>
        <w:pStyle w:val="NoSpacing"/>
        <w:rPr>
          <w:rFonts w:ascii="Calibri" w:hAnsi="Calibri"/>
          <w:sz w:val="19"/>
          <w:szCs w:val="19"/>
        </w:rPr>
      </w:pPr>
    </w:p>
    <w:sectPr w:rsidR="00DE6089" w:rsidSect="00936A76">
      <w:headerReference w:type="even" r:id="rId19"/>
      <w:footerReference w:type="even" r:id="rId20"/>
      <w:headerReference w:type="first" r:id="rId21"/>
      <w:footerReference w:type="first" r:id="rId22"/>
      <w:pgSz w:w="15840" w:h="12240" w:orient="landscape"/>
      <w:pgMar w:top="1440" w:right="720" w:bottom="720" w:left="720" w:header="36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12" w:rsidRDefault="00334512" w:rsidP="006955AD">
      <w:pPr>
        <w:spacing w:after="0" w:line="240" w:lineRule="auto"/>
      </w:pPr>
      <w:r>
        <w:separator/>
      </w:r>
    </w:p>
  </w:endnote>
  <w:endnote w:type="continuationSeparator" w:id="0">
    <w:p w:rsidR="00334512" w:rsidRDefault="00334512" w:rsidP="0069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94" w:rsidRDefault="00906E3E" w:rsidP="008F10EB">
    <w:pPr>
      <w:pStyle w:val="Header"/>
      <w:tabs>
        <w:tab w:val="clear" w:pos="4680"/>
        <w:tab w:val="clear" w:pos="9360"/>
        <w:tab w:val="left" w:pos="4500"/>
        <w:tab w:val="left" w:pos="6120"/>
        <w:tab w:val="left" w:pos="7560"/>
        <w:tab w:val="left" w:pos="8460"/>
        <w:tab w:val="left" w:pos="8730"/>
      </w:tabs>
      <w:ind w:right="-540" w:hanging="540"/>
    </w:pPr>
    <w:r>
      <w:rPr>
        <w:sz w:val="20"/>
        <w:szCs w:val="20"/>
      </w:rPr>
      <w:tab/>
    </w:r>
    <w:r>
      <w:rPr>
        <w:sz w:val="20"/>
        <w:szCs w:val="20"/>
      </w:rPr>
      <w:tab/>
    </w:r>
    <w:r w:rsidR="00D04994">
      <w:t>***NOME e INFORMAÇÕES DO PROGRAMA***</w:t>
    </w:r>
  </w:p>
  <w:p w:rsidR="00F13F3E" w:rsidRDefault="00D04994" w:rsidP="00D04994">
    <w:pPr>
      <w:pStyle w:val="Footer"/>
    </w:pPr>
    <w:r>
      <w:t>IFSP UNIVERSAL - SETEMBRO DE 2017</w:t>
    </w:r>
  </w:p>
  <w:p w:rsidR="008F10EB" w:rsidRDefault="008F10EB" w:rsidP="00D04994">
    <w:pPr>
      <w:pStyle w:val="Footer"/>
    </w:pPr>
    <w:r>
      <w:t>Individualized Family Service Plan – Portuguese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3E" w:rsidRDefault="00D04994">
    <w:pPr>
      <w:pStyle w:val="Footer"/>
    </w:pPr>
    <w:r>
      <w:t>IFSP UNIVERSAL - SETEMBRO DE 2017</w:t>
    </w:r>
  </w:p>
  <w:p w:rsidR="00F13F3E" w:rsidRDefault="008F10EB">
    <w:pPr>
      <w:pStyle w:val="Footer"/>
    </w:pPr>
    <w:r>
      <w:t>Individualized Family Service Plan – Portuguese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A" w:rsidRDefault="00085D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A" w:rsidRDefault="00085D4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A" w:rsidRDefault="00085D4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A" w:rsidRDefault="00085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12" w:rsidRDefault="00334512" w:rsidP="006955AD">
      <w:pPr>
        <w:spacing w:after="0" w:line="240" w:lineRule="auto"/>
      </w:pPr>
      <w:r>
        <w:separator/>
      </w:r>
    </w:p>
  </w:footnote>
  <w:footnote w:type="continuationSeparator" w:id="0">
    <w:p w:rsidR="00334512" w:rsidRDefault="00334512" w:rsidP="0069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94" w:rsidRPr="002E7EA5" w:rsidRDefault="00D04994" w:rsidP="00D04994">
    <w:pPr>
      <w:pStyle w:val="Header"/>
      <w:tabs>
        <w:tab w:val="left" w:pos="6840"/>
      </w:tabs>
      <w:rPr>
        <w:b/>
        <w:sz w:val="12"/>
        <w:szCs w:val="12"/>
      </w:rPr>
    </w:pPr>
  </w:p>
  <w:p w:rsidR="00EB65A8" w:rsidRPr="009D64D7" w:rsidRDefault="00D04994" w:rsidP="00D04994">
    <w:pPr>
      <w:pStyle w:val="Header"/>
      <w:tabs>
        <w:tab w:val="left" w:pos="6840"/>
      </w:tabs>
    </w:pPr>
    <w:r>
      <w:rPr>
        <w:b/>
      </w:rPr>
      <w:t xml:space="preserve">  </w:t>
    </w:r>
    <w:r>
      <w:t>Nome da criança: _____________________________________</w:t>
    </w:r>
    <w:r>
      <w:tab/>
      <w:t>Nasc.: __________________</w:t>
    </w:r>
    <w:r>
      <w:tab/>
    </w:r>
    <w:r>
      <w:tab/>
      <w:t>Data de hoje: 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81" w:rsidRDefault="009A6C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81" w:rsidRDefault="009A6C8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A" w:rsidRDefault="00085D4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A" w:rsidRDefault="00085D4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A" w:rsidRDefault="00085D4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A" w:rsidRDefault="00085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9"/>
    <w:rsid w:val="00005396"/>
    <w:rsid w:val="00010A83"/>
    <w:rsid w:val="00014E27"/>
    <w:rsid w:val="0002387F"/>
    <w:rsid w:val="000676E1"/>
    <w:rsid w:val="00084417"/>
    <w:rsid w:val="00085D4A"/>
    <w:rsid w:val="000A597B"/>
    <w:rsid w:val="000B07AC"/>
    <w:rsid w:val="000C07EE"/>
    <w:rsid w:val="000C6E30"/>
    <w:rsid w:val="000E0709"/>
    <w:rsid w:val="0011123E"/>
    <w:rsid w:val="00163A12"/>
    <w:rsid w:val="00192957"/>
    <w:rsid w:val="001B1F99"/>
    <w:rsid w:val="001E126A"/>
    <w:rsid w:val="001E6796"/>
    <w:rsid w:val="001F4AB6"/>
    <w:rsid w:val="001F78F4"/>
    <w:rsid w:val="00207A28"/>
    <w:rsid w:val="00211798"/>
    <w:rsid w:val="00214328"/>
    <w:rsid w:val="002176CA"/>
    <w:rsid w:val="002630E3"/>
    <w:rsid w:val="00285D4B"/>
    <w:rsid w:val="00294872"/>
    <w:rsid w:val="002C2C31"/>
    <w:rsid w:val="002C3F3B"/>
    <w:rsid w:val="002C53C3"/>
    <w:rsid w:val="002F75D6"/>
    <w:rsid w:val="00316698"/>
    <w:rsid w:val="00334512"/>
    <w:rsid w:val="00336518"/>
    <w:rsid w:val="00366AD5"/>
    <w:rsid w:val="00370AD6"/>
    <w:rsid w:val="00370FC8"/>
    <w:rsid w:val="00380D26"/>
    <w:rsid w:val="00382539"/>
    <w:rsid w:val="00396C2A"/>
    <w:rsid w:val="003C24C5"/>
    <w:rsid w:val="00406611"/>
    <w:rsid w:val="00412F03"/>
    <w:rsid w:val="00441178"/>
    <w:rsid w:val="00452ED8"/>
    <w:rsid w:val="004560FA"/>
    <w:rsid w:val="004678B6"/>
    <w:rsid w:val="00490401"/>
    <w:rsid w:val="00490D66"/>
    <w:rsid w:val="00491DDF"/>
    <w:rsid w:val="00492BF9"/>
    <w:rsid w:val="00497171"/>
    <w:rsid w:val="004A5C58"/>
    <w:rsid w:val="004E5D3A"/>
    <w:rsid w:val="004E7AD3"/>
    <w:rsid w:val="00510817"/>
    <w:rsid w:val="005263EF"/>
    <w:rsid w:val="005327F9"/>
    <w:rsid w:val="00554864"/>
    <w:rsid w:val="005611D1"/>
    <w:rsid w:val="005628BE"/>
    <w:rsid w:val="00564467"/>
    <w:rsid w:val="00567AC6"/>
    <w:rsid w:val="00572343"/>
    <w:rsid w:val="005724B2"/>
    <w:rsid w:val="005A2F87"/>
    <w:rsid w:val="005B1797"/>
    <w:rsid w:val="005C29F5"/>
    <w:rsid w:val="005C75DD"/>
    <w:rsid w:val="005D01EF"/>
    <w:rsid w:val="005E7B14"/>
    <w:rsid w:val="00666E56"/>
    <w:rsid w:val="006955AD"/>
    <w:rsid w:val="006B0300"/>
    <w:rsid w:val="006D7092"/>
    <w:rsid w:val="006E34B0"/>
    <w:rsid w:val="00705037"/>
    <w:rsid w:val="00711CAC"/>
    <w:rsid w:val="00714EAB"/>
    <w:rsid w:val="00725499"/>
    <w:rsid w:val="00746B02"/>
    <w:rsid w:val="007508F1"/>
    <w:rsid w:val="00756563"/>
    <w:rsid w:val="00765AA9"/>
    <w:rsid w:val="007808EA"/>
    <w:rsid w:val="00790DE6"/>
    <w:rsid w:val="00795141"/>
    <w:rsid w:val="0079709A"/>
    <w:rsid w:val="008212D3"/>
    <w:rsid w:val="0082576F"/>
    <w:rsid w:val="00826488"/>
    <w:rsid w:val="00854F41"/>
    <w:rsid w:val="00867D74"/>
    <w:rsid w:val="00870BBD"/>
    <w:rsid w:val="008741C8"/>
    <w:rsid w:val="008901C0"/>
    <w:rsid w:val="00893BDF"/>
    <w:rsid w:val="008A0988"/>
    <w:rsid w:val="008B5527"/>
    <w:rsid w:val="008C14A4"/>
    <w:rsid w:val="008F10EB"/>
    <w:rsid w:val="00904A76"/>
    <w:rsid w:val="0090685E"/>
    <w:rsid w:val="00906E3E"/>
    <w:rsid w:val="00914990"/>
    <w:rsid w:val="00915092"/>
    <w:rsid w:val="009321CA"/>
    <w:rsid w:val="00936A76"/>
    <w:rsid w:val="00976BF7"/>
    <w:rsid w:val="00992DC8"/>
    <w:rsid w:val="009A6C81"/>
    <w:rsid w:val="009D64D7"/>
    <w:rsid w:val="009E6F32"/>
    <w:rsid w:val="00A07A94"/>
    <w:rsid w:val="00A14E52"/>
    <w:rsid w:val="00A45C6E"/>
    <w:rsid w:val="00A64C89"/>
    <w:rsid w:val="00AE2F3A"/>
    <w:rsid w:val="00AE623D"/>
    <w:rsid w:val="00B2178C"/>
    <w:rsid w:val="00B238B6"/>
    <w:rsid w:val="00B301DF"/>
    <w:rsid w:val="00B45BD0"/>
    <w:rsid w:val="00B66BE0"/>
    <w:rsid w:val="00B91547"/>
    <w:rsid w:val="00BF7E71"/>
    <w:rsid w:val="00C02BE6"/>
    <w:rsid w:val="00C14F2E"/>
    <w:rsid w:val="00C42B91"/>
    <w:rsid w:val="00C501B8"/>
    <w:rsid w:val="00C90439"/>
    <w:rsid w:val="00CD1C12"/>
    <w:rsid w:val="00CD70B9"/>
    <w:rsid w:val="00CE14F2"/>
    <w:rsid w:val="00D04994"/>
    <w:rsid w:val="00D31365"/>
    <w:rsid w:val="00D72675"/>
    <w:rsid w:val="00D733F2"/>
    <w:rsid w:val="00D77611"/>
    <w:rsid w:val="00D824F6"/>
    <w:rsid w:val="00D916BB"/>
    <w:rsid w:val="00DA447F"/>
    <w:rsid w:val="00DB41EA"/>
    <w:rsid w:val="00DD4922"/>
    <w:rsid w:val="00DE6089"/>
    <w:rsid w:val="00E17B9A"/>
    <w:rsid w:val="00E62B80"/>
    <w:rsid w:val="00E671C4"/>
    <w:rsid w:val="00EB65A8"/>
    <w:rsid w:val="00F13F3E"/>
    <w:rsid w:val="00F3667A"/>
    <w:rsid w:val="00F47D18"/>
    <w:rsid w:val="00F6279B"/>
    <w:rsid w:val="00F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5AD"/>
  </w:style>
  <w:style w:type="paragraph" w:styleId="Footer">
    <w:name w:val="footer"/>
    <w:basedOn w:val="Normal"/>
    <w:link w:val="FooterChar"/>
    <w:uiPriority w:val="99"/>
    <w:unhideWhenUsed/>
    <w:rsid w:val="0069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5AD"/>
  </w:style>
  <w:style w:type="table" w:customStyle="1" w:styleId="TableGrid1">
    <w:name w:val="Table Grid1"/>
    <w:basedOn w:val="TableNormal"/>
    <w:next w:val="TableGrid"/>
    <w:uiPriority w:val="99"/>
    <w:rsid w:val="0078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808EA"/>
  </w:style>
  <w:style w:type="paragraph" w:styleId="ListParagraph">
    <w:name w:val="List Paragraph"/>
    <w:basedOn w:val="Normal"/>
    <w:uiPriority w:val="34"/>
    <w:qFormat/>
    <w:rsid w:val="0082576F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5AD"/>
  </w:style>
  <w:style w:type="paragraph" w:styleId="Footer">
    <w:name w:val="footer"/>
    <w:basedOn w:val="Normal"/>
    <w:link w:val="FooterChar"/>
    <w:uiPriority w:val="99"/>
    <w:unhideWhenUsed/>
    <w:rsid w:val="0069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5AD"/>
  </w:style>
  <w:style w:type="table" w:customStyle="1" w:styleId="TableGrid1">
    <w:name w:val="Table Grid1"/>
    <w:basedOn w:val="TableNormal"/>
    <w:next w:val="TableGrid"/>
    <w:uiPriority w:val="99"/>
    <w:rsid w:val="0078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808EA"/>
  </w:style>
  <w:style w:type="paragraph" w:styleId="ListParagraph">
    <w:name w:val="List Paragraph"/>
    <w:basedOn w:val="Normal"/>
    <w:uiPriority w:val="34"/>
    <w:qFormat/>
    <w:rsid w:val="0082576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EC2E-5343-4A88-9A89-83DA0185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 </cp:lastModifiedBy>
  <cp:revision>2</cp:revision>
  <cp:lastPrinted>2016-10-03T18:47:00Z</cp:lastPrinted>
  <dcterms:created xsi:type="dcterms:W3CDTF">2019-03-20T18:03:00Z</dcterms:created>
  <dcterms:modified xsi:type="dcterms:W3CDTF">2019-03-20T18:03:00Z</dcterms:modified>
</cp:coreProperties>
</file>